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wmf" ContentType="image/x-wmf"/>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F59" w:rsidRPr="00D5453D" w:rsidRDefault="00AA5B1F" w:rsidP="00D5453D">
      <w:pPr>
        <w:pStyle w:val="Heading1"/>
        <w:jc w:val="center"/>
        <w:rPr>
          <w:rFonts w:ascii="Times New Roman" w:hAnsi="Times New Roman" w:cs="Times New Roman"/>
          <w:sz w:val="24"/>
          <w:szCs w:val="24"/>
          <w:lang w:val="en-US"/>
        </w:rPr>
      </w:pPr>
      <w:r w:rsidRPr="00AA5B1F">
        <w:rPr>
          <w:rFonts w:ascii="Times New Roman" w:hAnsi="Times New Roman" w:cs="Times New Roman"/>
          <w:noProof/>
          <w:sz w:val="24"/>
          <w:szCs w:val="24"/>
          <w:lang w:eastAsia="en-ZA"/>
        </w:rPr>
        <w:pict>
          <v:shapetype id="_x0000_t202" coordsize="21600,21600" o:spt="202" path="m,l,21600r21600,l21600,xe">
            <v:stroke joinstyle="miter"/>
            <v:path gradientshapeok="t" o:connecttype="rect"/>
          </v:shapetype>
          <v:shape id="Text Box 2" o:spid="_x0000_s1026" type="#_x0000_t202" style="position:absolute;left:0;text-align:left;margin-left:419.5pt;margin-top:-68pt;width:63pt;height:60.9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" stroked="f">
            <v:textbox>
              <w:txbxContent>
                <w:p w:rsidR="00FE6881" w:rsidRDefault="00FE6881">
                  <w:r w:rsidRPr="00FE6881">
                    <w:rPr>
                      <w:noProof/>
                      <w:lang w:val="es-ES" w:eastAsia="es-ES"/>
                    </w:rPr>
                    <w:drawing>
                      <wp:inline distT="0" distB="0" distL="0" distR="0">
                        <wp:extent cx="444740" cy="552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740" cy="552450"/>
                                </a:xfrm>
                                <a:prstGeom prst="rect">
                                  <a:avLst/>
                                </a:prstGeom>
                                <a:noFill/>
                                <a:ln>
                                  <a:noFill/>
                                </a:ln>
                              </pic:spPr>
                            </pic:pic>
                          </a:graphicData>
                        </a:graphic>
                      </wp:inline>
                    </w:drawing>
                  </w:r>
                </w:p>
              </w:txbxContent>
            </v:textbox>
          </v:shape>
        </w:pict>
      </w:r>
      <w:r w:rsidRPr="00AA5B1F">
        <w:rPr>
          <w:rFonts w:ascii="Times New Roman" w:hAnsi="Times New Roman" w:cs="Times New Roman"/>
          <w:noProof/>
          <w:sz w:val="24"/>
          <w:szCs w:val="24"/>
          <w:lang w:eastAsia="en-ZA"/>
        </w:rPr>
        <w:pict>
          <v:shape id="_x0000_s1027" type="#_x0000_t202" style="position:absolute;left:0;text-align:left;margin-left:-69.5pt;margin-top:-1in;width:229pt;height:110.5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GtJAIAACU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" stroked="f">
            <v:textbox style="mso-fit-shape-to-text:t">
              <w:txbxContent>
                <w:p w:rsidR="00FE6881" w:rsidRDefault="00FE6881">
                  <w:r>
                    <w:rPr>
                      <w:noProof/>
                      <w:lang w:val="es-ES" w:eastAsia="es-ES"/>
                    </w:rPr>
                    <w:drawing>
                      <wp:inline distT="0" distB="0" distL="0" distR="0">
                        <wp:extent cx="2857500" cy="571500"/>
                        <wp:effectExtent l="0" t="0" r="0" b="0"/>
                        <wp:docPr id="8" name="Picture 8" descr="Department of Co-operative Governance and Traditional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Co-operative Governance and Traditional Affairs"/>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461" cy="575092"/>
                                </a:xfrm>
                                <a:prstGeom prst="rect">
                                  <a:avLst/>
                                </a:prstGeom>
                                <a:noFill/>
                                <a:ln>
                                  <a:noFill/>
                                </a:ln>
                              </pic:spPr>
                            </pic:pic>
                          </a:graphicData>
                        </a:graphic>
                      </wp:inline>
                    </w:drawing>
                  </w:r>
                </w:p>
              </w:txbxContent>
            </v:textbox>
          </v:shape>
        </w:pict>
      </w:r>
      <w:r w:rsidR="00090B8A" w:rsidRPr="00D5453D">
        <w:rPr>
          <w:rFonts w:ascii="Times New Roman" w:hAnsi="Times New Roman" w:cs="Times New Roman"/>
          <w:sz w:val="24"/>
          <w:szCs w:val="24"/>
          <w:lang w:val="en-US"/>
        </w:rPr>
        <w:t>Concept Document:</w:t>
      </w:r>
      <w:r w:rsidR="00A6202D" w:rsidRPr="00D5453D">
        <w:rPr>
          <w:rFonts w:ascii="Times New Roman" w:hAnsi="Times New Roman" w:cs="Times New Roman"/>
          <w:sz w:val="24"/>
          <w:szCs w:val="24"/>
          <w:lang w:val="en-US"/>
        </w:rPr>
        <w:t xml:space="preserve"> </w:t>
      </w:r>
      <w:r w:rsidR="00845BFD" w:rsidRPr="00D5453D">
        <w:rPr>
          <w:rFonts w:ascii="Times New Roman" w:hAnsi="Times New Roman" w:cs="Times New Roman"/>
          <w:sz w:val="24"/>
          <w:szCs w:val="24"/>
          <w:lang w:val="en-US"/>
        </w:rPr>
        <w:t xml:space="preserve">Re-imagining </w:t>
      </w:r>
      <w:r w:rsidR="00365F59" w:rsidRPr="00D5453D">
        <w:rPr>
          <w:rFonts w:ascii="Times New Roman" w:hAnsi="Times New Roman" w:cs="Times New Roman"/>
          <w:sz w:val="24"/>
          <w:szCs w:val="24"/>
          <w:lang w:val="en-US"/>
        </w:rPr>
        <w:t>Public Spaces</w:t>
      </w:r>
      <w:r w:rsidR="00845BFD" w:rsidRPr="00D5453D">
        <w:rPr>
          <w:rFonts w:ascii="Times New Roman" w:hAnsi="Times New Roman" w:cs="Times New Roman"/>
          <w:sz w:val="24"/>
          <w:szCs w:val="24"/>
          <w:lang w:val="en-US"/>
        </w:rPr>
        <w:t xml:space="preserve">: </w:t>
      </w:r>
      <w:r w:rsidR="00A6202D" w:rsidRPr="00D5453D">
        <w:rPr>
          <w:rFonts w:ascii="Times New Roman" w:hAnsi="Times New Roman" w:cs="Times New Roman"/>
          <w:sz w:val="24"/>
          <w:szCs w:val="24"/>
          <w:lang w:val="en-US"/>
        </w:rPr>
        <w:t>Exploring the art of the possible for a new breed of municipal practitioner</w:t>
      </w:r>
    </w:p>
    <w:p w:rsidR="00090B8A" w:rsidRPr="00D5453D" w:rsidRDefault="00090B8A" w:rsidP="00D5453D">
      <w:pPr>
        <w:rPr>
          <w:rFonts w:ascii="Times New Roman" w:hAnsi="Times New Roman" w:cs="Times New Roman"/>
          <w:sz w:val="24"/>
          <w:szCs w:val="24"/>
          <w:lang w:val="en-US"/>
        </w:rPr>
      </w:pPr>
    </w:p>
    <w:p w:rsidR="00845BFD" w:rsidRPr="00D5453D" w:rsidRDefault="00845BFD" w:rsidP="00845BFD">
      <w:pPr>
        <w:rPr>
          <w:rFonts w:ascii="Times New Roman" w:hAnsi="Times New Roman" w:cs="Times New Roman"/>
          <w:sz w:val="24"/>
          <w:szCs w:val="24"/>
          <w:lang w:val="en-US"/>
        </w:rPr>
      </w:pPr>
      <w:r w:rsidRPr="00D5453D">
        <w:rPr>
          <w:rFonts w:ascii="Times New Roman" w:hAnsi="Times New Roman" w:cs="Times New Roman"/>
          <w:noProof/>
          <w:sz w:val="24"/>
          <w:szCs w:val="24"/>
          <w:lang w:val="es-ES" w:eastAsia="es-ES"/>
        </w:rPr>
        <w:drawing>
          <wp:inline distT="0" distB="0" distL="0" distR="0">
            <wp:extent cx="1524000" cy="971550"/>
            <wp:effectExtent l="0" t="0" r="0" b="0"/>
            <wp:docPr id="1" name="Picture 1" descr="http://ts1.mm.bing.net/th?id=H.4829807933261536&amp;pid=15.1&amp;H=106&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id=H.4829807933261536&amp;pid=15.1&amp;H=106&amp;W=16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71550"/>
                    </a:xfrm>
                    <a:prstGeom prst="rect">
                      <a:avLst/>
                    </a:prstGeom>
                    <a:noFill/>
                    <a:ln>
                      <a:noFill/>
                    </a:ln>
                  </pic:spPr>
                </pic:pic>
              </a:graphicData>
            </a:graphic>
          </wp:inline>
        </w:drawing>
      </w:r>
      <w:r w:rsidRPr="00D5453D">
        <w:rPr>
          <w:rFonts w:ascii="Times New Roman" w:hAnsi="Times New Roman" w:cs="Times New Roman"/>
          <w:noProof/>
          <w:sz w:val="24"/>
          <w:szCs w:val="24"/>
          <w:lang w:val="es-ES" w:eastAsia="es-ES"/>
        </w:rPr>
        <w:drawing>
          <wp:inline distT="0" distB="0" distL="0" distR="0">
            <wp:extent cx="1524000" cy="1143000"/>
            <wp:effectExtent l="0" t="0" r="0" b="0"/>
            <wp:docPr id="2" name="Picture 2" descr="http://ts2.mm.bing.net/th?id=H.4550991551729605&amp;pid=15.1&amp;H=12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2.mm.bing.net/th?id=H.4550991551729605&amp;pid=15.1&amp;H=120&amp;W=16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r w:rsidRPr="00D5453D">
        <w:rPr>
          <w:rFonts w:ascii="Times New Roman" w:hAnsi="Times New Roman" w:cs="Times New Roman"/>
          <w:noProof/>
          <w:sz w:val="24"/>
          <w:szCs w:val="24"/>
          <w:lang w:val="es-ES" w:eastAsia="es-ES"/>
        </w:rPr>
        <w:drawing>
          <wp:inline distT="0" distB="0" distL="0" distR="0">
            <wp:extent cx="1524000" cy="933450"/>
            <wp:effectExtent l="0" t="0" r="0" b="0"/>
            <wp:docPr id="3" name="Picture 3" descr="http://ts4.mm.bing.net/th?id=H.4903582589389243&amp;pid=15.1&amp;H=98&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4.mm.bing.net/th?id=H.4903582589389243&amp;pid=15.1&amp;H=98&amp;W=16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933450"/>
                    </a:xfrm>
                    <a:prstGeom prst="rect">
                      <a:avLst/>
                    </a:prstGeom>
                    <a:noFill/>
                    <a:ln>
                      <a:noFill/>
                    </a:ln>
                  </pic:spPr>
                </pic:pic>
              </a:graphicData>
            </a:graphic>
          </wp:inline>
        </w:drawing>
      </w:r>
      <w:r w:rsidRPr="00D5453D">
        <w:rPr>
          <w:rFonts w:ascii="Times New Roman" w:hAnsi="Times New Roman" w:cs="Times New Roman"/>
          <w:noProof/>
          <w:sz w:val="24"/>
          <w:szCs w:val="24"/>
          <w:lang w:val="es-ES" w:eastAsia="es-ES"/>
        </w:rPr>
        <w:drawing>
          <wp:inline distT="0" distB="0" distL="0" distR="0">
            <wp:extent cx="1524000" cy="1133475"/>
            <wp:effectExtent l="0" t="0" r="0" b="9525"/>
            <wp:docPr id="4" name="Picture 4" descr="http://ts3.mm.bing.net/th?id=H.5029919025660898&amp;pid=15.1&amp;H=89&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s3.mm.bing.net/th?id=H.5029919025660898&amp;pid=15.1&amp;H=89&amp;W=16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33475"/>
                    </a:xfrm>
                    <a:prstGeom prst="rect">
                      <a:avLst/>
                    </a:prstGeom>
                    <a:noFill/>
                    <a:ln>
                      <a:noFill/>
                    </a:ln>
                  </pic:spPr>
                </pic:pic>
              </a:graphicData>
            </a:graphic>
          </wp:inline>
        </w:drawing>
      </w:r>
    </w:p>
    <w:p w:rsidR="00845BFD" w:rsidRPr="00D5453D" w:rsidRDefault="00845BFD" w:rsidP="00845BFD">
      <w:pPr>
        <w:rPr>
          <w:rFonts w:ascii="Times New Roman" w:hAnsi="Times New Roman" w:cs="Times New Roman"/>
          <w:sz w:val="24"/>
          <w:szCs w:val="24"/>
          <w:lang w:val="en-US"/>
        </w:rPr>
      </w:pPr>
    </w:p>
    <w:p w:rsidR="00845BFD" w:rsidRPr="00D5453D" w:rsidRDefault="00FD4358" w:rsidP="00D5453D">
      <w:pPr>
        <w:pStyle w:val="Heading2"/>
        <w:numPr>
          <w:ilvl w:val="0"/>
          <w:numId w:val="4"/>
        </w:numPr>
        <w:jc w:val="both"/>
        <w:rPr>
          <w:rFonts w:ascii="Times New Roman" w:hAnsi="Times New Roman" w:cs="Times New Roman"/>
          <w:color w:val="943634" w:themeColor="accent2" w:themeShade="BF"/>
          <w:sz w:val="24"/>
          <w:szCs w:val="24"/>
          <w:lang w:val="en-US"/>
        </w:rPr>
      </w:pPr>
      <w:r w:rsidRPr="00D5453D">
        <w:rPr>
          <w:rFonts w:ascii="Times New Roman" w:hAnsi="Times New Roman" w:cs="Times New Roman"/>
          <w:color w:val="943634" w:themeColor="accent2" w:themeShade="BF"/>
          <w:sz w:val="24"/>
          <w:szCs w:val="24"/>
          <w:lang w:val="en-US"/>
        </w:rPr>
        <w:t>Purpose of this</w:t>
      </w:r>
      <w:r w:rsidR="00845BFD" w:rsidRPr="00D5453D">
        <w:rPr>
          <w:rFonts w:ascii="Times New Roman" w:hAnsi="Times New Roman" w:cs="Times New Roman"/>
          <w:color w:val="943634" w:themeColor="accent2" w:themeShade="BF"/>
          <w:sz w:val="24"/>
          <w:szCs w:val="24"/>
          <w:lang w:val="en-US"/>
        </w:rPr>
        <w:t xml:space="preserve"> Document</w:t>
      </w:r>
    </w:p>
    <w:p w:rsidR="00CC7099" w:rsidRPr="00D5453D" w:rsidRDefault="00CC7099" w:rsidP="00D5453D">
      <w:pPr>
        <w:jc w:val="both"/>
        <w:rPr>
          <w:rFonts w:ascii="Times New Roman" w:hAnsi="Times New Roman" w:cs="Times New Roman"/>
          <w:sz w:val="24"/>
          <w:szCs w:val="24"/>
          <w:lang w:val="en-US"/>
        </w:rPr>
      </w:pPr>
    </w:p>
    <w:p w:rsidR="00FD4358" w:rsidRPr="00D5453D" w:rsidRDefault="00FD4358" w:rsidP="00D5453D">
      <w:pPr>
        <w:ind w:left="360"/>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The intention of this document is to crystallize the thinking around the need for learning exchanges between municipal practitioners within the eThekwini Municipality and beyond in order to begin a conversation on re</w:t>
      </w:r>
      <w:r w:rsidR="002862C0" w:rsidRPr="00D5453D">
        <w:rPr>
          <w:rFonts w:ascii="Times New Roman" w:hAnsi="Times New Roman" w:cs="Times New Roman"/>
          <w:sz w:val="24"/>
          <w:szCs w:val="24"/>
          <w:lang w:val="en-US"/>
        </w:rPr>
        <w:t>-</w:t>
      </w:r>
      <w:r w:rsidRPr="00D5453D">
        <w:rPr>
          <w:rFonts w:ascii="Times New Roman" w:hAnsi="Times New Roman" w:cs="Times New Roman"/>
          <w:sz w:val="24"/>
          <w:szCs w:val="24"/>
          <w:lang w:val="en-US"/>
        </w:rPr>
        <w:t>thinking and re-imagining public spaces.</w:t>
      </w:r>
    </w:p>
    <w:p w:rsidR="00FD4358" w:rsidRPr="00D5453D" w:rsidRDefault="00FD4358" w:rsidP="00D5453D">
      <w:pPr>
        <w:ind w:left="360"/>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It spel</w:t>
      </w:r>
      <w:r w:rsidR="002862C0" w:rsidRPr="00D5453D">
        <w:rPr>
          <w:rFonts w:ascii="Times New Roman" w:hAnsi="Times New Roman" w:cs="Times New Roman"/>
          <w:sz w:val="24"/>
          <w:szCs w:val="24"/>
          <w:lang w:val="en-US"/>
        </w:rPr>
        <w:t xml:space="preserve">ls out why the need for such </w:t>
      </w:r>
      <w:r w:rsidRPr="00D5453D">
        <w:rPr>
          <w:rFonts w:ascii="Times New Roman" w:hAnsi="Times New Roman" w:cs="Times New Roman"/>
          <w:sz w:val="24"/>
          <w:szCs w:val="24"/>
          <w:lang w:val="en-US"/>
        </w:rPr>
        <w:t>dialogue</w:t>
      </w:r>
      <w:r w:rsidR="002862C0" w:rsidRPr="00D5453D">
        <w:rPr>
          <w:rFonts w:ascii="Times New Roman" w:hAnsi="Times New Roman" w:cs="Times New Roman"/>
          <w:sz w:val="24"/>
          <w:szCs w:val="24"/>
          <w:lang w:val="en-US"/>
        </w:rPr>
        <w:t>s are</w:t>
      </w:r>
      <w:r w:rsidRPr="00D5453D">
        <w:rPr>
          <w:rFonts w:ascii="Times New Roman" w:hAnsi="Times New Roman" w:cs="Times New Roman"/>
          <w:sz w:val="24"/>
          <w:szCs w:val="24"/>
          <w:lang w:val="en-US"/>
        </w:rPr>
        <w:t xml:space="preserve"> both important and timely, identifies opportunities that can be secured to promote the learning agenda, identifies roles and responsibilities of the key stakeholders and suggests some timeframes consideration.</w:t>
      </w:r>
    </w:p>
    <w:p w:rsidR="00CC7099" w:rsidRPr="00D5453D" w:rsidRDefault="00CC7099" w:rsidP="00D5453D">
      <w:pPr>
        <w:jc w:val="both"/>
        <w:rPr>
          <w:rFonts w:ascii="Times New Roman" w:hAnsi="Times New Roman" w:cs="Times New Roman"/>
          <w:color w:val="943634" w:themeColor="accent2" w:themeShade="BF"/>
          <w:sz w:val="24"/>
          <w:szCs w:val="24"/>
          <w:lang w:val="en-US"/>
        </w:rPr>
      </w:pPr>
    </w:p>
    <w:p w:rsidR="00845BFD" w:rsidRPr="00D5453D" w:rsidRDefault="00845BFD" w:rsidP="00D5453D">
      <w:pPr>
        <w:pStyle w:val="Heading2"/>
        <w:numPr>
          <w:ilvl w:val="0"/>
          <w:numId w:val="4"/>
        </w:numPr>
        <w:jc w:val="both"/>
        <w:rPr>
          <w:rFonts w:ascii="Times New Roman" w:hAnsi="Times New Roman" w:cs="Times New Roman"/>
          <w:color w:val="943634" w:themeColor="accent2" w:themeShade="BF"/>
          <w:sz w:val="24"/>
          <w:szCs w:val="24"/>
          <w:lang w:val="en-US"/>
        </w:rPr>
      </w:pPr>
      <w:r w:rsidRPr="00D5453D">
        <w:rPr>
          <w:rFonts w:ascii="Times New Roman" w:hAnsi="Times New Roman" w:cs="Times New Roman"/>
          <w:color w:val="943634" w:themeColor="accent2" w:themeShade="BF"/>
          <w:sz w:val="24"/>
          <w:szCs w:val="24"/>
          <w:lang w:val="en-US"/>
        </w:rPr>
        <w:t xml:space="preserve">Why the need for dialogue? </w:t>
      </w:r>
    </w:p>
    <w:p w:rsidR="00CC7099" w:rsidRPr="00D5453D" w:rsidRDefault="00CC7099" w:rsidP="00D5453D">
      <w:pPr>
        <w:jc w:val="both"/>
        <w:rPr>
          <w:rFonts w:ascii="Times New Roman" w:hAnsi="Times New Roman" w:cs="Times New Roman"/>
          <w:sz w:val="24"/>
          <w:szCs w:val="24"/>
          <w:lang w:val="en-US"/>
        </w:rPr>
      </w:pPr>
    </w:p>
    <w:p w:rsidR="009E1FF2" w:rsidRPr="00D5453D" w:rsidRDefault="00F13467" w:rsidP="00D5453D">
      <w:pPr>
        <w:ind w:left="360"/>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We find ourselves at an important juncture in the development arena today. Whereas issues of public space management and people-centric space planning would never have been on the radar even a decade ago, this important issue is now on the international agenda. The UNHABITAT has taken up with cause with the preparation of a Global Toolkit on Public Space at their expert group meeting in Jan 2014, in Italy exploring ideas for more sustainable urban development.</w:t>
      </w:r>
      <w:r w:rsidR="009C6E5D" w:rsidRPr="00D5453D">
        <w:rPr>
          <w:rFonts w:ascii="Times New Roman" w:hAnsi="Times New Roman" w:cs="Times New Roman"/>
          <w:sz w:val="24"/>
          <w:szCs w:val="24"/>
          <w:lang w:val="en-US"/>
        </w:rPr>
        <w:t xml:space="preserve"> </w:t>
      </w:r>
      <w:r w:rsidR="009E1FF2" w:rsidRPr="00D5453D">
        <w:rPr>
          <w:rFonts w:ascii="Times New Roman" w:hAnsi="Times New Roman" w:cs="Times New Roman"/>
          <w:sz w:val="24"/>
          <w:szCs w:val="24"/>
          <w:lang w:val="en-US"/>
        </w:rPr>
        <w:t xml:space="preserve">The </w:t>
      </w:r>
      <w:r w:rsidR="009C6E5D" w:rsidRPr="00D5453D">
        <w:rPr>
          <w:rFonts w:ascii="Times New Roman" w:hAnsi="Times New Roman" w:cs="Times New Roman"/>
          <w:sz w:val="24"/>
          <w:szCs w:val="24"/>
          <w:lang w:val="en-US"/>
        </w:rPr>
        <w:t>UCLG</w:t>
      </w:r>
      <w:r w:rsidR="009952AB" w:rsidRPr="00D5453D">
        <w:rPr>
          <w:rFonts w:ascii="Times New Roman" w:hAnsi="Times New Roman" w:cs="Times New Roman"/>
          <w:sz w:val="24"/>
          <w:szCs w:val="24"/>
          <w:lang w:val="en-US"/>
        </w:rPr>
        <w:t xml:space="preserve"> </w:t>
      </w:r>
      <w:r w:rsidR="009C6E5D" w:rsidRPr="00D5453D">
        <w:rPr>
          <w:rFonts w:ascii="Times New Roman" w:hAnsi="Times New Roman" w:cs="Times New Roman"/>
          <w:sz w:val="24"/>
          <w:szCs w:val="24"/>
          <w:lang w:val="en-US"/>
        </w:rPr>
        <w:t>has engaged in</w:t>
      </w:r>
      <w:r w:rsidRPr="00D5453D">
        <w:rPr>
          <w:rFonts w:ascii="Times New Roman" w:hAnsi="Times New Roman" w:cs="Times New Roman"/>
          <w:sz w:val="24"/>
          <w:szCs w:val="24"/>
          <w:lang w:val="en-US"/>
        </w:rPr>
        <w:t xml:space="preserve"> </w:t>
      </w:r>
      <w:r w:rsidR="009C6E5D" w:rsidRPr="00D5453D">
        <w:rPr>
          <w:rFonts w:ascii="Times New Roman" w:hAnsi="Times New Roman" w:cs="Times New Roman"/>
          <w:sz w:val="24"/>
          <w:szCs w:val="24"/>
          <w:lang w:val="en-US"/>
        </w:rPr>
        <w:t xml:space="preserve">the dialogue around the charter and </w:t>
      </w:r>
      <w:r w:rsidR="009E1FF2" w:rsidRPr="00D5453D">
        <w:rPr>
          <w:rFonts w:ascii="Times New Roman" w:hAnsi="Times New Roman" w:cs="Times New Roman"/>
          <w:sz w:val="24"/>
          <w:szCs w:val="24"/>
          <w:lang w:val="en-US"/>
        </w:rPr>
        <w:t>the eThekwini Municipality</w:t>
      </w:r>
      <w:r w:rsidR="009C6E5D" w:rsidRPr="00D5453D">
        <w:rPr>
          <w:rFonts w:ascii="Times New Roman" w:hAnsi="Times New Roman" w:cs="Times New Roman"/>
          <w:sz w:val="24"/>
          <w:szCs w:val="24"/>
          <w:lang w:val="en-US"/>
        </w:rPr>
        <w:t xml:space="preserve"> that is presiding the UCLG </w:t>
      </w:r>
      <w:r w:rsidR="009E1FF2" w:rsidRPr="00D5453D">
        <w:rPr>
          <w:rFonts w:ascii="Times New Roman" w:hAnsi="Times New Roman" w:cs="Times New Roman"/>
          <w:sz w:val="24"/>
          <w:szCs w:val="24"/>
          <w:lang w:val="en-US"/>
        </w:rPr>
        <w:t>C</w:t>
      </w:r>
      <w:r w:rsidR="009C6E5D" w:rsidRPr="00D5453D">
        <w:rPr>
          <w:rFonts w:ascii="Times New Roman" w:hAnsi="Times New Roman" w:cs="Times New Roman"/>
          <w:sz w:val="24"/>
          <w:szCs w:val="24"/>
          <w:lang w:val="en-US"/>
        </w:rPr>
        <w:t xml:space="preserve">ommittee on </w:t>
      </w:r>
      <w:r w:rsidR="009E1FF2" w:rsidRPr="00D5453D">
        <w:rPr>
          <w:rFonts w:ascii="Times New Roman" w:hAnsi="Times New Roman" w:cs="Times New Roman"/>
          <w:sz w:val="24"/>
          <w:szCs w:val="24"/>
          <w:lang w:val="en-US"/>
        </w:rPr>
        <w:t>U</w:t>
      </w:r>
      <w:r w:rsidR="009C6E5D" w:rsidRPr="00D5453D">
        <w:rPr>
          <w:rFonts w:ascii="Times New Roman" w:hAnsi="Times New Roman" w:cs="Times New Roman"/>
          <w:sz w:val="24"/>
          <w:szCs w:val="24"/>
          <w:lang w:val="en-US"/>
        </w:rPr>
        <w:t xml:space="preserve">rban </w:t>
      </w:r>
      <w:r w:rsidR="009E1FF2" w:rsidRPr="00D5453D">
        <w:rPr>
          <w:rFonts w:ascii="Times New Roman" w:hAnsi="Times New Roman" w:cs="Times New Roman"/>
          <w:sz w:val="24"/>
          <w:szCs w:val="24"/>
          <w:lang w:val="en-US"/>
        </w:rPr>
        <w:t>Strategic Planning (USP</w:t>
      </w:r>
      <w:proofErr w:type="gramStart"/>
      <w:r w:rsidR="009E1FF2" w:rsidRPr="00D5453D">
        <w:rPr>
          <w:rFonts w:ascii="Times New Roman" w:hAnsi="Times New Roman" w:cs="Times New Roman"/>
          <w:sz w:val="24"/>
          <w:szCs w:val="24"/>
          <w:lang w:val="en-US"/>
        </w:rPr>
        <w:t>)</w:t>
      </w:r>
      <w:r w:rsidR="009C6E5D" w:rsidRPr="00D5453D">
        <w:rPr>
          <w:rFonts w:ascii="Times New Roman" w:hAnsi="Times New Roman" w:cs="Times New Roman"/>
          <w:sz w:val="24"/>
          <w:szCs w:val="24"/>
          <w:lang w:val="en-US"/>
        </w:rPr>
        <w:t>is</w:t>
      </w:r>
      <w:proofErr w:type="gramEnd"/>
      <w:r w:rsidR="009C6E5D" w:rsidRPr="00D5453D">
        <w:rPr>
          <w:rFonts w:ascii="Times New Roman" w:hAnsi="Times New Roman" w:cs="Times New Roman"/>
          <w:sz w:val="24"/>
          <w:szCs w:val="24"/>
          <w:lang w:val="en-US"/>
        </w:rPr>
        <w:t xml:space="preserve"> interested to further cooperate </w:t>
      </w:r>
      <w:r w:rsidR="009E1FF2" w:rsidRPr="00D5453D">
        <w:rPr>
          <w:rFonts w:ascii="Times New Roman" w:hAnsi="Times New Roman" w:cs="Times New Roman"/>
          <w:sz w:val="24"/>
          <w:szCs w:val="24"/>
          <w:lang w:val="en-US"/>
        </w:rPr>
        <w:t>in</w:t>
      </w:r>
      <w:r w:rsidR="009C6E5D" w:rsidRPr="00D5453D">
        <w:rPr>
          <w:rFonts w:ascii="Times New Roman" w:hAnsi="Times New Roman" w:cs="Times New Roman"/>
          <w:sz w:val="24"/>
          <w:szCs w:val="24"/>
          <w:lang w:val="en-US"/>
        </w:rPr>
        <w:t xml:space="preserve"> this process.</w:t>
      </w:r>
      <w:r w:rsidR="009E1FF2" w:rsidRPr="00D5453D">
        <w:rPr>
          <w:rFonts w:ascii="Times New Roman" w:hAnsi="Times New Roman" w:cs="Times New Roman"/>
          <w:sz w:val="24"/>
          <w:szCs w:val="24"/>
          <w:lang w:val="en-US"/>
        </w:rPr>
        <w:t xml:space="preserve"> It is anticipated that the debate and engagement on public space </w:t>
      </w:r>
      <w:proofErr w:type="gramStart"/>
      <w:r w:rsidR="009E1FF2" w:rsidRPr="00D5453D">
        <w:rPr>
          <w:rFonts w:ascii="Times New Roman" w:hAnsi="Times New Roman" w:cs="Times New Roman"/>
          <w:sz w:val="24"/>
          <w:szCs w:val="24"/>
          <w:lang w:val="en-US"/>
        </w:rPr>
        <w:t>raised</w:t>
      </w:r>
      <w:proofErr w:type="gramEnd"/>
      <w:r w:rsidR="009E1FF2" w:rsidRPr="00D5453D">
        <w:rPr>
          <w:rFonts w:ascii="Times New Roman" w:hAnsi="Times New Roman" w:cs="Times New Roman"/>
          <w:sz w:val="24"/>
          <w:szCs w:val="24"/>
          <w:lang w:val="en-US"/>
        </w:rPr>
        <w:t xml:space="preserve"> in the international agenda, particularly in Europe and US and Durban will be done through the vehicle of the UCLG USP Committee.</w:t>
      </w:r>
    </w:p>
    <w:p w:rsidR="00F13467" w:rsidRPr="00D5453D" w:rsidRDefault="00AA5B1F" w:rsidP="00D5453D">
      <w:pPr>
        <w:ind w:left="360"/>
        <w:jc w:val="both"/>
        <w:rPr>
          <w:rFonts w:ascii="Times New Roman" w:hAnsi="Times New Roman" w:cs="Times New Roman"/>
          <w:sz w:val="24"/>
          <w:szCs w:val="24"/>
          <w:lang w:val="en-US"/>
        </w:rPr>
      </w:pPr>
      <w:r w:rsidRPr="00AA5B1F">
        <w:rPr>
          <w:rFonts w:ascii="Times New Roman" w:hAnsi="Times New Roman" w:cs="Times New Roman"/>
          <w:noProof/>
          <w:sz w:val="24"/>
          <w:szCs w:val="24"/>
          <w:lang w:eastAsia="en-ZA"/>
        </w:rPr>
        <w:pict>
          <v:shape id="_x0000_s1028" type="#_x0000_t202" style="position:absolute;left:0;text-align:left;margin-left:-29.35pt;margin-top:83.35pt;width:534.65pt;height:63.8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" stroked="f">
            <v:textbox>
              <w:txbxContent>
                <w:p w:rsidR="00F229E2" w:rsidRDefault="00F229E2">
                  <w:r>
                    <w:rPr>
                      <w:noProof/>
                      <w:lang w:val="es-ES" w:eastAsia="es-ES"/>
                    </w:rPr>
                    <w:drawing>
                      <wp:inline distT="0" distB="0" distL="0" distR="0">
                        <wp:extent cx="1534601" cy="5739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8441" cy="575348"/>
                                </a:xfrm>
                                <a:prstGeom prst="rect">
                                  <a:avLst/>
                                </a:prstGeom>
                                <a:noFill/>
                                <a:ln>
                                  <a:noFill/>
                                </a:ln>
                              </pic:spPr>
                            </pic:pic>
                          </a:graphicData>
                        </a:graphic>
                      </wp:inline>
                    </w:drawing>
                  </w:r>
                  <w:r>
                    <w:rPr>
                      <w:noProof/>
                      <w:lang w:val="es-ES" w:eastAsia="es-ES"/>
                    </w:rPr>
                    <w:drawing>
                      <wp:inline distT="0" distB="0" distL="0" distR="0">
                        <wp:extent cx="1820849" cy="636672"/>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262" cy="636816"/>
                                </a:xfrm>
                                <a:prstGeom prst="rect">
                                  <a:avLst/>
                                </a:prstGeom>
                                <a:noFill/>
                                <a:ln>
                                  <a:noFill/>
                                </a:ln>
                              </pic:spPr>
                            </pic:pic>
                          </a:graphicData>
                        </a:graphic>
                      </wp:inline>
                    </w:drawing>
                  </w:r>
                  <w:r>
                    <w:rPr>
                      <w:noProof/>
                      <w:lang w:val="es-ES" w:eastAsia="es-ES"/>
                    </w:rPr>
                    <w:drawing>
                      <wp:inline distT="0" distB="0" distL="0" distR="0">
                        <wp:extent cx="938898" cy="634494"/>
                        <wp:effectExtent l="0" t="0" r="0" b="0"/>
                        <wp:docPr id="19" name="Picture 19" descr="MILE - Municipal Institute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E - Municipal Institute Of Learni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9004" cy="634565"/>
                                </a:xfrm>
                                <a:prstGeom prst="rect">
                                  <a:avLst/>
                                </a:prstGeom>
                                <a:noFill/>
                                <a:ln>
                                  <a:noFill/>
                                </a:ln>
                              </pic:spPr>
                            </pic:pic>
                          </a:graphicData>
                        </a:graphic>
                      </wp:inline>
                    </w:drawing>
                  </w:r>
                  <w:r>
                    <w:rPr>
                      <w:noProof/>
                      <w:lang w:val="es-ES" w:eastAsia="es-ES"/>
                    </w:rPr>
                    <w:drawing>
                      <wp:inline distT="0" distB="0" distL="0" distR="0">
                        <wp:extent cx="1192696" cy="686117"/>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5031" cy="687460"/>
                                </a:xfrm>
                                <a:prstGeom prst="rect">
                                  <a:avLst/>
                                </a:prstGeom>
                                <a:noFill/>
                                <a:ln>
                                  <a:noFill/>
                                </a:ln>
                              </pic:spPr>
                            </pic:pic>
                          </a:graphicData>
                        </a:graphic>
                      </wp:inline>
                    </w:drawing>
                  </w:r>
                  <w:r>
                    <w:rPr>
                      <w:noProof/>
                      <w:lang w:val="es-ES" w:eastAsia="es-ES"/>
                    </w:rPr>
                    <w:drawing>
                      <wp:inline distT="0" distB="0" distL="0" distR="0">
                        <wp:extent cx="643890" cy="715645"/>
                        <wp:effectExtent l="0" t="0" r="3810" b="8255"/>
                        <wp:docPr id="22" name="Picture 22" descr="C:\Users\Bongumusa.Zondo\AppData\Local\Microsoft\Windows\Temporary Internet Files\Content.Outlook\SQDW23Z6\20y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ngumusa.Zondo\AppData\Local\Microsoft\Windows\Temporary Internet Files\Content.Outlook\SQDW23Z6\20yrs Logo.tif"/>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890" cy="715645"/>
                                </a:xfrm>
                                <a:prstGeom prst="rect">
                                  <a:avLst/>
                                </a:prstGeom>
                                <a:noFill/>
                                <a:ln>
                                  <a:noFill/>
                                </a:ln>
                              </pic:spPr>
                            </pic:pic>
                          </a:graphicData>
                        </a:graphic>
                      </wp:inline>
                    </w:drawing>
                  </w:r>
                </w:p>
              </w:txbxContent>
            </v:textbox>
          </v:shape>
        </w:pict>
      </w:r>
      <w:r w:rsidR="009C6E5D" w:rsidRPr="00D5453D">
        <w:rPr>
          <w:rFonts w:ascii="Times New Roman" w:hAnsi="Times New Roman" w:cs="Times New Roman"/>
          <w:sz w:val="24"/>
          <w:szCs w:val="24"/>
          <w:lang w:val="en-US"/>
        </w:rPr>
        <w:t xml:space="preserve">The </w:t>
      </w:r>
      <w:r w:rsidR="00C749DB" w:rsidRPr="00D5453D">
        <w:rPr>
          <w:rFonts w:ascii="Times New Roman" w:hAnsi="Times New Roman" w:cs="Times New Roman"/>
          <w:sz w:val="24"/>
          <w:szCs w:val="24"/>
          <w:lang w:val="en-US"/>
        </w:rPr>
        <w:t>T</w:t>
      </w:r>
      <w:r w:rsidR="009C6E5D" w:rsidRPr="00D5453D">
        <w:rPr>
          <w:rFonts w:ascii="Times New Roman" w:hAnsi="Times New Roman" w:cs="Times New Roman"/>
          <w:sz w:val="24"/>
          <w:szCs w:val="24"/>
          <w:lang w:val="en-US"/>
        </w:rPr>
        <w:t xml:space="preserve">oolkit is based on a charter for public space developed by the National Italian Institute of </w:t>
      </w:r>
      <w:r w:rsidR="009C2DBC" w:rsidRPr="00D5453D">
        <w:rPr>
          <w:rFonts w:ascii="Times New Roman" w:hAnsi="Times New Roman" w:cs="Times New Roman"/>
          <w:sz w:val="24"/>
          <w:szCs w:val="24"/>
          <w:lang w:val="en-US"/>
        </w:rPr>
        <w:t>U</w:t>
      </w:r>
      <w:r w:rsidR="009C6E5D" w:rsidRPr="00D5453D">
        <w:rPr>
          <w:rFonts w:ascii="Times New Roman" w:hAnsi="Times New Roman" w:cs="Times New Roman"/>
          <w:sz w:val="24"/>
          <w:szCs w:val="24"/>
          <w:lang w:val="en-US"/>
        </w:rPr>
        <w:t xml:space="preserve">rbanism </w:t>
      </w:r>
      <w:r w:rsidR="009C2DBC" w:rsidRPr="00D5453D">
        <w:rPr>
          <w:rFonts w:ascii="Times New Roman" w:hAnsi="Times New Roman" w:cs="Times New Roman"/>
          <w:sz w:val="24"/>
          <w:szCs w:val="24"/>
          <w:lang w:val="en-US"/>
        </w:rPr>
        <w:t xml:space="preserve">that </w:t>
      </w:r>
      <w:r w:rsidR="009C6E5D" w:rsidRPr="00D5453D">
        <w:rPr>
          <w:rFonts w:ascii="Times New Roman" w:hAnsi="Times New Roman" w:cs="Times New Roman"/>
          <w:sz w:val="24"/>
          <w:szCs w:val="24"/>
          <w:lang w:val="en-US"/>
        </w:rPr>
        <w:t>has been adopted and applied by the city of Naples.</w:t>
      </w:r>
      <w:r w:rsidR="00D00A74" w:rsidRPr="00D5453D">
        <w:rPr>
          <w:rFonts w:ascii="Times New Roman" w:hAnsi="Times New Roman" w:cs="Times New Roman"/>
          <w:sz w:val="24"/>
          <w:szCs w:val="24"/>
          <w:lang w:val="en-US"/>
        </w:rPr>
        <w:t xml:space="preserve"> Additionally, </w:t>
      </w:r>
      <w:proofErr w:type="gramStart"/>
      <w:r w:rsidR="00D00A74" w:rsidRPr="00D5453D">
        <w:rPr>
          <w:rFonts w:ascii="Times New Roman" w:hAnsi="Times New Roman" w:cs="Times New Roman"/>
          <w:sz w:val="24"/>
          <w:szCs w:val="24"/>
          <w:lang w:val="en-US"/>
        </w:rPr>
        <w:t>It</w:t>
      </w:r>
      <w:proofErr w:type="gramEnd"/>
      <w:r w:rsidR="00D00A74" w:rsidRPr="00D5453D">
        <w:rPr>
          <w:rFonts w:ascii="Times New Roman" w:hAnsi="Times New Roman" w:cs="Times New Roman"/>
          <w:sz w:val="24"/>
          <w:szCs w:val="24"/>
          <w:lang w:val="en-US"/>
        </w:rPr>
        <w:t xml:space="preserve"> is of utmost importance to reflect in this topic in African cities, where much urban development is taking place. </w:t>
      </w:r>
      <w:r w:rsidR="009C6E5D" w:rsidRPr="00D5453D">
        <w:rPr>
          <w:rFonts w:ascii="Times New Roman" w:hAnsi="Times New Roman" w:cs="Times New Roman"/>
          <w:sz w:val="24"/>
          <w:szCs w:val="24"/>
          <w:lang w:val="en-US"/>
        </w:rPr>
        <w:t xml:space="preserve"> </w:t>
      </w:r>
      <w:r w:rsidR="00F13467" w:rsidRPr="00D5453D">
        <w:rPr>
          <w:rFonts w:ascii="Times New Roman" w:hAnsi="Times New Roman" w:cs="Times New Roman"/>
          <w:sz w:val="24"/>
          <w:szCs w:val="24"/>
          <w:lang w:val="en-US"/>
        </w:rPr>
        <w:t xml:space="preserve">This is aligned to the United Nations 2016 Sustainable Development Goals (previously MDGs) and the findings of 2012 State of the World Cities Report. </w:t>
      </w:r>
    </w:p>
    <w:p w:rsidR="00CC7099" w:rsidRPr="00D5453D" w:rsidRDefault="00FD4358" w:rsidP="00D5453D">
      <w:pPr>
        <w:ind w:left="360"/>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lastRenderedPageBreak/>
        <w:t>As a municipality, there has been a growing recognition of the need to begin to explore new and more creative ways of thinking about, planning for and implementing public space management. Through exciting collaborative efforts facilitated through the Imagine Durban initiative, some demonstration projects have begun to introduce the public space debate on the urban management agenda. However, clearly more can be done and it is contended that a compelling platform for re-thinking space, is a learning engagement that begins t</w:t>
      </w:r>
      <w:r w:rsidR="002862C0" w:rsidRPr="00D5453D">
        <w:rPr>
          <w:rFonts w:ascii="Times New Roman" w:hAnsi="Times New Roman" w:cs="Times New Roman"/>
          <w:sz w:val="24"/>
          <w:szCs w:val="24"/>
          <w:lang w:val="en-US"/>
        </w:rPr>
        <w:t>o hold out new models of public.</w:t>
      </w:r>
    </w:p>
    <w:p w:rsidR="003208EB" w:rsidRPr="00D5453D" w:rsidRDefault="003208EB" w:rsidP="00D5453D">
      <w:pPr>
        <w:ind w:left="360"/>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 xml:space="preserve">It is envisaged that through the dialogues the following key objectives can be realized:  </w:t>
      </w:r>
    </w:p>
    <w:p w:rsidR="00552B0F" w:rsidRPr="00D5453D" w:rsidRDefault="00552B0F" w:rsidP="00CC7099">
      <w:pPr>
        <w:rPr>
          <w:rFonts w:ascii="Times New Roman" w:hAnsi="Times New Roman" w:cs="Times New Roman"/>
          <w:b/>
          <w:smallCaps/>
          <w:color w:val="943634" w:themeColor="accent2" w:themeShade="BF"/>
          <w:sz w:val="24"/>
          <w:szCs w:val="24"/>
          <w:lang w:val="en-US"/>
        </w:rPr>
      </w:pPr>
      <w:r w:rsidRPr="00D5453D">
        <w:rPr>
          <w:rFonts w:ascii="Times New Roman" w:hAnsi="Times New Roman" w:cs="Times New Roman"/>
          <w:b/>
          <w:smallCaps/>
          <w:color w:val="943634" w:themeColor="accent2" w:themeShade="BF"/>
          <w:sz w:val="24"/>
          <w:szCs w:val="24"/>
          <w:lang w:val="en-US"/>
        </w:rPr>
        <w:t>INTERNAL TO THEKWINI</w:t>
      </w:r>
    </w:p>
    <w:p w:rsidR="00461DD4" w:rsidRPr="00D5453D" w:rsidRDefault="003208EB" w:rsidP="003208EB">
      <w:pPr>
        <w:pStyle w:val="ListParagraph"/>
        <w:numPr>
          <w:ilvl w:val="0"/>
          <w:numId w:val="1"/>
        </w:numPr>
        <w:rPr>
          <w:rFonts w:ascii="Times New Roman" w:hAnsi="Times New Roman" w:cs="Times New Roman"/>
          <w:sz w:val="24"/>
          <w:szCs w:val="24"/>
          <w:lang w:val="en-US"/>
        </w:rPr>
      </w:pPr>
      <w:r w:rsidRPr="00D5453D">
        <w:rPr>
          <w:rFonts w:ascii="Times New Roman" w:hAnsi="Times New Roman" w:cs="Times New Roman"/>
          <w:sz w:val="24"/>
          <w:szCs w:val="24"/>
          <w:lang w:val="en-US"/>
        </w:rPr>
        <w:t xml:space="preserve">To </w:t>
      </w:r>
      <w:r w:rsidR="00095CC0" w:rsidRPr="00D5453D">
        <w:rPr>
          <w:rFonts w:ascii="Times New Roman" w:hAnsi="Times New Roman" w:cs="Times New Roman"/>
          <w:sz w:val="24"/>
          <w:szCs w:val="24"/>
          <w:lang w:val="en-US"/>
        </w:rPr>
        <w:t xml:space="preserve">contribute towards the development of a framework / policy / strategy </w:t>
      </w:r>
      <w:r w:rsidR="00461DD4" w:rsidRPr="00D5453D">
        <w:rPr>
          <w:rFonts w:ascii="Times New Roman" w:hAnsi="Times New Roman" w:cs="Times New Roman"/>
          <w:sz w:val="24"/>
          <w:szCs w:val="24"/>
          <w:lang w:val="en-US"/>
        </w:rPr>
        <w:t>that is informed by a home-grow position paper that reflects the Southern African context</w:t>
      </w:r>
    </w:p>
    <w:p w:rsidR="003208EB" w:rsidRPr="00D5453D" w:rsidRDefault="00461DD4" w:rsidP="003208EB">
      <w:pPr>
        <w:pStyle w:val="ListParagraph"/>
        <w:numPr>
          <w:ilvl w:val="0"/>
          <w:numId w:val="1"/>
        </w:numPr>
        <w:rPr>
          <w:rFonts w:ascii="Times New Roman" w:hAnsi="Times New Roman" w:cs="Times New Roman"/>
          <w:sz w:val="24"/>
          <w:szCs w:val="24"/>
          <w:lang w:val="en-US"/>
        </w:rPr>
      </w:pPr>
      <w:r w:rsidRPr="00D5453D">
        <w:rPr>
          <w:rFonts w:ascii="Times New Roman" w:hAnsi="Times New Roman" w:cs="Times New Roman"/>
          <w:sz w:val="24"/>
          <w:szCs w:val="24"/>
          <w:lang w:val="en-US"/>
        </w:rPr>
        <w:t xml:space="preserve">To explore the preparation of a user-friendly </w:t>
      </w:r>
      <w:r w:rsidR="00095CC0" w:rsidRPr="00D5453D">
        <w:rPr>
          <w:rFonts w:ascii="Times New Roman" w:hAnsi="Times New Roman" w:cs="Times New Roman"/>
          <w:sz w:val="24"/>
          <w:szCs w:val="24"/>
          <w:lang w:val="en-US"/>
        </w:rPr>
        <w:t>toolkit</w:t>
      </w:r>
      <w:r w:rsidR="003208EB" w:rsidRPr="00D5453D">
        <w:rPr>
          <w:rFonts w:ascii="Times New Roman" w:hAnsi="Times New Roman" w:cs="Times New Roman"/>
          <w:sz w:val="24"/>
          <w:szCs w:val="24"/>
          <w:lang w:val="en-US"/>
        </w:rPr>
        <w:t xml:space="preserve"> for the </w:t>
      </w:r>
      <w:r w:rsidR="00095CC0" w:rsidRPr="00D5453D">
        <w:rPr>
          <w:rFonts w:ascii="Times New Roman" w:hAnsi="Times New Roman" w:cs="Times New Roman"/>
          <w:sz w:val="24"/>
          <w:szCs w:val="24"/>
          <w:lang w:val="en-US"/>
        </w:rPr>
        <w:t xml:space="preserve">more creative </w:t>
      </w:r>
      <w:r w:rsidR="000213B5" w:rsidRPr="00D5453D">
        <w:rPr>
          <w:rFonts w:ascii="Times New Roman" w:hAnsi="Times New Roman" w:cs="Times New Roman"/>
          <w:sz w:val="24"/>
          <w:szCs w:val="24"/>
          <w:lang w:val="en-US"/>
        </w:rPr>
        <w:t xml:space="preserve">design and </w:t>
      </w:r>
      <w:r w:rsidR="003208EB" w:rsidRPr="00D5453D">
        <w:rPr>
          <w:rFonts w:ascii="Times New Roman" w:hAnsi="Times New Roman" w:cs="Times New Roman"/>
          <w:sz w:val="24"/>
          <w:szCs w:val="24"/>
          <w:lang w:val="en-US"/>
        </w:rPr>
        <w:t>use of public space.</w:t>
      </w:r>
    </w:p>
    <w:p w:rsidR="003208EB" w:rsidRPr="00D5453D" w:rsidRDefault="003208EB" w:rsidP="003208EB">
      <w:pPr>
        <w:pStyle w:val="ListParagraph"/>
        <w:numPr>
          <w:ilvl w:val="0"/>
          <w:numId w:val="1"/>
        </w:numPr>
        <w:rPr>
          <w:rFonts w:ascii="Times New Roman" w:hAnsi="Times New Roman" w:cs="Times New Roman"/>
          <w:sz w:val="24"/>
          <w:szCs w:val="24"/>
          <w:lang w:val="en-US"/>
        </w:rPr>
      </w:pPr>
      <w:r w:rsidRPr="00D5453D">
        <w:rPr>
          <w:rFonts w:ascii="Times New Roman" w:hAnsi="Times New Roman" w:cs="Times New Roman"/>
          <w:sz w:val="24"/>
          <w:szCs w:val="24"/>
          <w:lang w:val="en-US"/>
        </w:rPr>
        <w:t>To encourage eThekwini line departments with the actual implementation of the development plan</w:t>
      </w:r>
    </w:p>
    <w:p w:rsidR="003208EB" w:rsidRPr="00D5453D" w:rsidRDefault="003208EB" w:rsidP="003208EB">
      <w:pPr>
        <w:pStyle w:val="ListParagraph"/>
        <w:numPr>
          <w:ilvl w:val="0"/>
          <w:numId w:val="1"/>
        </w:numPr>
        <w:rPr>
          <w:rFonts w:ascii="Times New Roman" w:hAnsi="Times New Roman" w:cs="Times New Roman"/>
          <w:sz w:val="24"/>
          <w:szCs w:val="24"/>
          <w:lang w:val="en-US"/>
        </w:rPr>
      </w:pPr>
      <w:r w:rsidRPr="00D5453D">
        <w:rPr>
          <w:rFonts w:ascii="Times New Roman" w:hAnsi="Times New Roman" w:cs="Times New Roman"/>
          <w:sz w:val="24"/>
          <w:szCs w:val="24"/>
          <w:lang w:val="en-US"/>
        </w:rPr>
        <w:t>To begin to encourage the formation of partnerships that improve the use of public spaces</w:t>
      </w:r>
    </w:p>
    <w:p w:rsidR="000213B5" w:rsidRPr="00D5453D" w:rsidRDefault="009E1FF2" w:rsidP="003208EB">
      <w:pPr>
        <w:pStyle w:val="ListParagraph"/>
        <w:numPr>
          <w:ilvl w:val="0"/>
          <w:numId w:val="1"/>
        </w:numPr>
        <w:rPr>
          <w:rFonts w:ascii="Times New Roman" w:hAnsi="Times New Roman" w:cs="Times New Roman"/>
          <w:sz w:val="24"/>
          <w:szCs w:val="24"/>
          <w:lang w:val="en-US"/>
        </w:rPr>
      </w:pPr>
      <w:r w:rsidRPr="00D5453D">
        <w:rPr>
          <w:rFonts w:ascii="Times New Roman" w:hAnsi="Times New Roman" w:cs="Times New Roman"/>
          <w:sz w:val="24"/>
          <w:szCs w:val="24"/>
          <w:lang w:val="en-US"/>
        </w:rPr>
        <w:t>To r</w:t>
      </w:r>
      <w:r w:rsidR="000213B5" w:rsidRPr="00D5453D">
        <w:rPr>
          <w:rFonts w:ascii="Times New Roman" w:hAnsi="Times New Roman" w:cs="Times New Roman"/>
          <w:sz w:val="24"/>
          <w:szCs w:val="24"/>
          <w:lang w:val="en-US"/>
        </w:rPr>
        <w:t xml:space="preserve">aise awareness among municipal departments linked to urban planning such as housing, infrastructure and others to consider public space as a central piece of urban development. </w:t>
      </w:r>
    </w:p>
    <w:p w:rsidR="00095CC0" w:rsidRPr="00D5453D" w:rsidRDefault="00095CC0" w:rsidP="00D5453D">
      <w:pPr>
        <w:pStyle w:val="ListParagraph"/>
        <w:jc w:val="both"/>
        <w:rPr>
          <w:rFonts w:ascii="Times New Roman" w:hAnsi="Times New Roman" w:cs="Times New Roman"/>
          <w:sz w:val="24"/>
          <w:szCs w:val="24"/>
          <w:lang w:val="en-US"/>
        </w:rPr>
      </w:pPr>
    </w:p>
    <w:p w:rsidR="00552B0F" w:rsidRPr="00D5453D" w:rsidRDefault="00552B0F" w:rsidP="00D5453D">
      <w:pPr>
        <w:jc w:val="both"/>
        <w:rPr>
          <w:rFonts w:ascii="Times New Roman" w:hAnsi="Times New Roman" w:cs="Times New Roman"/>
          <w:b/>
          <w:smallCaps/>
          <w:color w:val="943634" w:themeColor="accent2" w:themeShade="BF"/>
          <w:sz w:val="24"/>
          <w:szCs w:val="24"/>
          <w:lang w:val="en-US"/>
        </w:rPr>
      </w:pPr>
      <w:r w:rsidRPr="00D5453D">
        <w:rPr>
          <w:rFonts w:ascii="Times New Roman" w:hAnsi="Times New Roman" w:cs="Times New Roman"/>
          <w:b/>
          <w:smallCaps/>
          <w:color w:val="943634" w:themeColor="accent2" w:themeShade="BF"/>
          <w:sz w:val="24"/>
          <w:szCs w:val="24"/>
          <w:lang w:val="en-US"/>
        </w:rPr>
        <w:t>EXTERNALLY</w:t>
      </w:r>
    </w:p>
    <w:p w:rsidR="003208EB" w:rsidRPr="00D5453D" w:rsidRDefault="003208EB" w:rsidP="00D5453D">
      <w:pPr>
        <w:pStyle w:val="ListParagraph"/>
        <w:numPr>
          <w:ilvl w:val="0"/>
          <w:numId w:val="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To initiate an ambitious process of changing mindsets with the view to improving our public open spaces.</w:t>
      </w:r>
    </w:p>
    <w:p w:rsidR="003208EB" w:rsidRPr="00D5453D" w:rsidRDefault="003208EB" w:rsidP="00D5453D">
      <w:pPr>
        <w:pStyle w:val="ListParagraph"/>
        <w:numPr>
          <w:ilvl w:val="0"/>
          <w:numId w:val="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 xml:space="preserve">To raise awareness and building knowledge about </w:t>
      </w:r>
      <w:r w:rsidR="00552B0F" w:rsidRPr="00D5453D">
        <w:rPr>
          <w:rFonts w:ascii="Times New Roman" w:hAnsi="Times New Roman" w:cs="Times New Roman"/>
          <w:sz w:val="24"/>
          <w:szCs w:val="24"/>
          <w:lang w:val="en-US"/>
        </w:rPr>
        <w:t>more effective uses of</w:t>
      </w:r>
      <w:r w:rsidRPr="00D5453D">
        <w:rPr>
          <w:rFonts w:ascii="Times New Roman" w:hAnsi="Times New Roman" w:cs="Times New Roman"/>
          <w:sz w:val="24"/>
          <w:szCs w:val="24"/>
          <w:lang w:val="en-US"/>
        </w:rPr>
        <w:t xml:space="preserve"> </w:t>
      </w:r>
      <w:r w:rsidR="00552B0F" w:rsidRPr="00D5453D">
        <w:rPr>
          <w:rFonts w:ascii="Times New Roman" w:hAnsi="Times New Roman" w:cs="Times New Roman"/>
          <w:sz w:val="24"/>
          <w:szCs w:val="24"/>
          <w:lang w:val="en-US"/>
        </w:rPr>
        <w:t>public space and showcase the value of space</w:t>
      </w:r>
    </w:p>
    <w:p w:rsidR="003208EB" w:rsidRPr="00D5453D" w:rsidRDefault="00552B0F" w:rsidP="00D5453D">
      <w:pPr>
        <w:pStyle w:val="ListParagraph"/>
        <w:numPr>
          <w:ilvl w:val="0"/>
          <w:numId w:val="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 xml:space="preserve">To elevate the </w:t>
      </w:r>
      <w:r w:rsidR="003208EB" w:rsidRPr="00D5453D">
        <w:rPr>
          <w:rFonts w:ascii="Times New Roman" w:hAnsi="Times New Roman" w:cs="Times New Roman"/>
          <w:sz w:val="24"/>
          <w:szCs w:val="24"/>
          <w:lang w:val="en-US"/>
        </w:rPr>
        <w:t>status of public spaces in urban areas</w:t>
      </w:r>
    </w:p>
    <w:p w:rsidR="00A15ABD" w:rsidRPr="00D5453D" w:rsidRDefault="00552B0F" w:rsidP="00D5453D">
      <w:pPr>
        <w:pStyle w:val="ListParagraph"/>
        <w:numPr>
          <w:ilvl w:val="0"/>
          <w:numId w:val="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 xml:space="preserve">To consolidate the positioning of </w:t>
      </w:r>
      <w:r w:rsidR="003208EB" w:rsidRPr="00D5453D">
        <w:rPr>
          <w:rFonts w:ascii="Times New Roman" w:hAnsi="Times New Roman" w:cs="Times New Roman"/>
          <w:sz w:val="24"/>
          <w:szCs w:val="24"/>
          <w:lang w:val="en-US"/>
        </w:rPr>
        <w:t>Durban</w:t>
      </w:r>
      <w:r w:rsidRPr="00D5453D">
        <w:rPr>
          <w:rFonts w:ascii="Times New Roman" w:hAnsi="Times New Roman" w:cs="Times New Roman"/>
          <w:sz w:val="24"/>
          <w:szCs w:val="24"/>
          <w:lang w:val="en-US"/>
        </w:rPr>
        <w:t xml:space="preserve"> as a centre of learning through the area of public spac</w:t>
      </w:r>
      <w:r w:rsidR="00A15ABD" w:rsidRPr="00D5453D">
        <w:rPr>
          <w:rFonts w:ascii="Times New Roman" w:hAnsi="Times New Roman" w:cs="Times New Roman"/>
          <w:sz w:val="24"/>
          <w:szCs w:val="24"/>
          <w:lang w:val="en-US"/>
        </w:rPr>
        <w:t>e</w:t>
      </w:r>
    </w:p>
    <w:p w:rsidR="00E465A9" w:rsidRPr="00D5453D" w:rsidRDefault="00552B0F" w:rsidP="00D5453D">
      <w:pPr>
        <w:pStyle w:val="ListParagraph"/>
        <w:numPr>
          <w:ilvl w:val="0"/>
          <w:numId w:val="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 xml:space="preserve">To contribute towards making serious inputs into the </w:t>
      </w:r>
      <w:proofErr w:type="spellStart"/>
      <w:r w:rsidRPr="00D5453D">
        <w:rPr>
          <w:rFonts w:ascii="Times New Roman" w:hAnsi="Times New Roman" w:cs="Times New Roman"/>
          <w:sz w:val="24"/>
          <w:szCs w:val="24"/>
          <w:lang w:val="en-US"/>
        </w:rPr>
        <w:t>UNHabitat</w:t>
      </w:r>
      <w:proofErr w:type="spellEnd"/>
      <w:r w:rsidRPr="00D5453D">
        <w:rPr>
          <w:rFonts w:ascii="Times New Roman" w:hAnsi="Times New Roman" w:cs="Times New Roman"/>
          <w:sz w:val="24"/>
          <w:szCs w:val="24"/>
          <w:lang w:val="en-US"/>
        </w:rPr>
        <w:t xml:space="preserve"> Planning</w:t>
      </w:r>
      <w:r w:rsidR="00016A5B" w:rsidRPr="00D5453D">
        <w:rPr>
          <w:rFonts w:ascii="Times New Roman" w:hAnsi="Times New Roman" w:cs="Times New Roman"/>
          <w:sz w:val="24"/>
          <w:szCs w:val="24"/>
          <w:lang w:val="en-US"/>
        </w:rPr>
        <w:t xml:space="preserve"> </w:t>
      </w:r>
      <w:r w:rsidRPr="00D5453D">
        <w:rPr>
          <w:rFonts w:ascii="Times New Roman" w:hAnsi="Times New Roman" w:cs="Times New Roman"/>
          <w:sz w:val="24"/>
          <w:szCs w:val="24"/>
          <w:lang w:val="en-US"/>
        </w:rPr>
        <w:t xml:space="preserve">Guideline document by inserting a section on the role of public space in </w:t>
      </w:r>
      <w:r w:rsidR="00A15ABD" w:rsidRPr="00D5453D">
        <w:rPr>
          <w:rFonts w:ascii="Times New Roman" w:hAnsi="Times New Roman" w:cs="Times New Roman"/>
          <w:sz w:val="24"/>
          <w:szCs w:val="24"/>
          <w:lang w:val="en-US"/>
        </w:rPr>
        <w:t xml:space="preserve">     </w:t>
      </w:r>
      <w:r w:rsidR="00141E2A" w:rsidRPr="00D5453D">
        <w:rPr>
          <w:rFonts w:ascii="Times New Roman" w:hAnsi="Times New Roman" w:cs="Times New Roman"/>
          <w:sz w:val="24"/>
          <w:szCs w:val="24"/>
          <w:lang w:val="en-US"/>
        </w:rPr>
        <w:t>P</w:t>
      </w:r>
      <w:r w:rsidRPr="00D5453D">
        <w:rPr>
          <w:rFonts w:ascii="Times New Roman" w:hAnsi="Times New Roman" w:cs="Times New Roman"/>
          <w:sz w:val="24"/>
          <w:szCs w:val="24"/>
          <w:lang w:val="en-US"/>
        </w:rPr>
        <w:t>lanning</w:t>
      </w:r>
    </w:p>
    <w:p w:rsidR="00A15ABD" w:rsidRPr="00D5453D" w:rsidRDefault="00552B0F" w:rsidP="00D5453D">
      <w:pPr>
        <w:pStyle w:val="ListParagraph"/>
        <w:numPr>
          <w:ilvl w:val="0"/>
          <w:numId w:val="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 xml:space="preserve">To promote the work and agenda of the UCLG </w:t>
      </w:r>
      <w:r w:rsidR="00D00A74" w:rsidRPr="00D5453D">
        <w:rPr>
          <w:rFonts w:ascii="Times New Roman" w:hAnsi="Times New Roman" w:cs="Times New Roman"/>
          <w:sz w:val="24"/>
          <w:szCs w:val="24"/>
          <w:lang w:val="en-US"/>
        </w:rPr>
        <w:t>committee on urban</w:t>
      </w:r>
      <w:r w:rsidR="00A15ABD" w:rsidRPr="00D5453D">
        <w:rPr>
          <w:rFonts w:ascii="Times New Roman" w:hAnsi="Times New Roman" w:cs="Times New Roman"/>
          <w:sz w:val="24"/>
          <w:szCs w:val="24"/>
          <w:lang w:val="en-US"/>
        </w:rPr>
        <w:t xml:space="preserve"> </w:t>
      </w:r>
    </w:p>
    <w:p w:rsidR="009952AB" w:rsidRPr="00D5453D" w:rsidRDefault="00D00A74" w:rsidP="00273CEE">
      <w:pPr>
        <w:pStyle w:val="ListParagraph"/>
        <w:ind w:left="502"/>
        <w:jc w:val="both"/>
        <w:rPr>
          <w:rFonts w:ascii="Times New Roman" w:hAnsi="Times New Roman" w:cs="Times New Roman"/>
          <w:sz w:val="24"/>
          <w:szCs w:val="24"/>
          <w:lang w:val="en-US"/>
        </w:rPr>
      </w:pPr>
      <w:proofErr w:type="gramStart"/>
      <w:r w:rsidRPr="00D5453D">
        <w:rPr>
          <w:rFonts w:ascii="Times New Roman" w:hAnsi="Times New Roman" w:cs="Times New Roman"/>
          <w:sz w:val="24"/>
          <w:szCs w:val="24"/>
          <w:lang w:val="en-US"/>
        </w:rPr>
        <w:t>strategic</w:t>
      </w:r>
      <w:proofErr w:type="gramEnd"/>
      <w:r w:rsidRPr="00D5453D">
        <w:rPr>
          <w:rFonts w:ascii="Times New Roman" w:hAnsi="Times New Roman" w:cs="Times New Roman"/>
          <w:sz w:val="24"/>
          <w:szCs w:val="24"/>
          <w:lang w:val="en-US"/>
        </w:rPr>
        <w:t xml:space="preserve"> planning</w:t>
      </w:r>
      <w:r w:rsidR="00120D03" w:rsidRPr="00D5453D">
        <w:rPr>
          <w:rFonts w:ascii="Times New Roman" w:hAnsi="Times New Roman" w:cs="Times New Roman"/>
          <w:sz w:val="24"/>
          <w:szCs w:val="24"/>
          <w:lang w:val="en-US"/>
        </w:rPr>
        <w:t>, also deepening actions around the “walking agenda”</w:t>
      </w:r>
      <w:r w:rsidRPr="00D5453D">
        <w:rPr>
          <w:rFonts w:ascii="Times New Roman" w:hAnsi="Times New Roman" w:cs="Times New Roman"/>
          <w:sz w:val="24"/>
          <w:szCs w:val="24"/>
          <w:lang w:val="en-US"/>
        </w:rPr>
        <w:t xml:space="preserve"> </w:t>
      </w:r>
      <w:r w:rsidR="00A15ABD" w:rsidRPr="00D5453D">
        <w:rPr>
          <w:rFonts w:ascii="Times New Roman" w:hAnsi="Times New Roman" w:cs="Times New Roman"/>
          <w:sz w:val="24"/>
          <w:szCs w:val="24"/>
          <w:lang w:val="en-US"/>
        </w:rPr>
        <w:t>a</w:t>
      </w:r>
      <w:r w:rsidR="000213B5" w:rsidRPr="00D5453D">
        <w:rPr>
          <w:rFonts w:ascii="Times New Roman" w:hAnsi="Times New Roman" w:cs="Times New Roman"/>
          <w:sz w:val="24"/>
          <w:szCs w:val="24"/>
          <w:lang w:val="en-US"/>
        </w:rPr>
        <w:t>nd accessibility of the city</w:t>
      </w:r>
    </w:p>
    <w:p w:rsidR="009952AB" w:rsidRPr="00D5453D" w:rsidRDefault="00D00A74" w:rsidP="00273CEE">
      <w:pPr>
        <w:pStyle w:val="ListParagraph"/>
        <w:numPr>
          <w:ilvl w:val="0"/>
          <w:numId w:val="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 xml:space="preserve">To collaborate </w:t>
      </w:r>
      <w:r w:rsidR="00254EE3" w:rsidRPr="00D5453D">
        <w:rPr>
          <w:rFonts w:ascii="Times New Roman" w:hAnsi="Times New Roman" w:cs="Times New Roman"/>
          <w:sz w:val="24"/>
          <w:szCs w:val="24"/>
          <w:lang w:val="en-US"/>
        </w:rPr>
        <w:t>with UCLGA</w:t>
      </w:r>
      <w:r w:rsidR="00552B0F" w:rsidRPr="00D5453D">
        <w:rPr>
          <w:rFonts w:ascii="Times New Roman" w:hAnsi="Times New Roman" w:cs="Times New Roman"/>
          <w:sz w:val="24"/>
          <w:szCs w:val="24"/>
          <w:lang w:val="en-US"/>
        </w:rPr>
        <w:t xml:space="preserve"> through the learning </w:t>
      </w:r>
      <w:r w:rsidR="009C2DBC" w:rsidRPr="00D5453D">
        <w:rPr>
          <w:rFonts w:ascii="Times New Roman" w:hAnsi="Times New Roman" w:cs="Times New Roman"/>
          <w:sz w:val="24"/>
          <w:szCs w:val="24"/>
          <w:lang w:val="en-US"/>
        </w:rPr>
        <w:t xml:space="preserve">and promotion of </w:t>
      </w:r>
    </w:p>
    <w:p w:rsidR="00552B0F" w:rsidRPr="00D5453D" w:rsidRDefault="009952AB" w:rsidP="00D5453D">
      <w:pPr>
        <w:pStyle w:val="ListParagraph"/>
        <w:ind w:left="360"/>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ab/>
      </w:r>
      <w:proofErr w:type="gramStart"/>
      <w:r w:rsidR="009C2DBC" w:rsidRPr="00D5453D">
        <w:rPr>
          <w:rFonts w:ascii="Times New Roman" w:hAnsi="Times New Roman" w:cs="Times New Roman"/>
          <w:sz w:val="24"/>
          <w:szCs w:val="24"/>
          <w:lang w:val="en-US"/>
        </w:rPr>
        <w:t>public</w:t>
      </w:r>
      <w:proofErr w:type="gramEnd"/>
      <w:r w:rsidR="009C2DBC" w:rsidRPr="00D5453D">
        <w:rPr>
          <w:rFonts w:ascii="Times New Roman" w:hAnsi="Times New Roman" w:cs="Times New Roman"/>
          <w:sz w:val="24"/>
          <w:szCs w:val="24"/>
          <w:lang w:val="en-US"/>
        </w:rPr>
        <w:t xml:space="preserve"> space </w:t>
      </w:r>
      <w:r w:rsidR="00552B0F" w:rsidRPr="00D5453D">
        <w:rPr>
          <w:rFonts w:ascii="Times New Roman" w:hAnsi="Times New Roman" w:cs="Times New Roman"/>
          <w:sz w:val="24"/>
          <w:szCs w:val="24"/>
          <w:lang w:val="en-US"/>
        </w:rPr>
        <w:t>interventions</w:t>
      </w:r>
      <w:r w:rsidR="009C2DBC" w:rsidRPr="00D5453D">
        <w:rPr>
          <w:rFonts w:ascii="Times New Roman" w:hAnsi="Times New Roman" w:cs="Times New Roman"/>
          <w:sz w:val="24"/>
          <w:szCs w:val="24"/>
          <w:lang w:val="en-US"/>
        </w:rPr>
        <w:t xml:space="preserve"> in African cities </w:t>
      </w:r>
    </w:p>
    <w:p w:rsidR="00552B0F" w:rsidRPr="00D5453D" w:rsidRDefault="00552B0F" w:rsidP="00D5453D">
      <w:pPr>
        <w:pStyle w:val="ListParagraph"/>
        <w:jc w:val="both"/>
        <w:rPr>
          <w:rFonts w:ascii="Times New Roman" w:hAnsi="Times New Roman" w:cs="Times New Roman"/>
          <w:sz w:val="24"/>
          <w:szCs w:val="24"/>
          <w:lang w:val="en-US"/>
        </w:rPr>
      </w:pPr>
    </w:p>
    <w:p w:rsidR="000B06FF" w:rsidRPr="00D5453D" w:rsidRDefault="000B06FF" w:rsidP="00D5453D">
      <w:pPr>
        <w:jc w:val="both"/>
        <w:rPr>
          <w:rFonts w:ascii="Times New Roman" w:hAnsi="Times New Roman" w:cs="Times New Roman"/>
          <w:b/>
          <w:sz w:val="24"/>
          <w:szCs w:val="24"/>
          <w:lang w:val="en-US"/>
        </w:rPr>
      </w:pPr>
      <w:r w:rsidRPr="00D5453D">
        <w:rPr>
          <w:rFonts w:ascii="Times New Roman" w:hAnsi="Times New Roman" w:cs="Times New Roman"/>
          <w:b/>
          <w:smallCaps/>
          <w:color w:val="943634" w:themeColor="accent2" w:themeShade="BF"/>
          <w:sz w:val="24"/>
          <w:szCs w:val="24"/>
          <w:lang w:val="en-US"/>
        </w:rPr>
        <w:t>Key</w:t>
      </w:r>
      <w:r w:rsidRPr="00D5453D">
        <w:rPr>
          <w:rFonts w:ascii="Times New Roman" w:hAnsi="Times New Roman" w:cs="Times New Roman"/>
          <w:b/>
          <w:sz w:val="24"/>
          <w:szCs w:val="24"/>
          <w:lang w:val="en-US"/>
        </w:rPr>
        <w:t xml:space="preserve"> </w:t>
      </w:r>
      <w:r w:rsidRPr="00D5453D">
        <w:rPr>
          <w:rFonts w:ascii="Times New Roman" w:eastAsiaTheme="majorEastAsia" w:hAnsi="Times New Roman" w:cs="Times New Roman"/>
          <w:b/>
          <w:bCs/>
          <w:color w:val="943634" w:themeColor="accent2" w:themeShade="BF"/>
          <w:sz w:val="24"/>
          <w:szCs w:val="24"/>
          <w:lang w:val="en-US"/>
        </w:rPr>
        <w:t>Learning</w:t>
      </w:r>
      <w:r w:rsidRPr="00D5453D">
        <w:rPr>
          <w:rFonts w:ascii="Times New Roman" w:hAnsi="Times New Roman" w:cs="Times New Roman"/>
          <w:b/>
          <w:color w:val="FF0000"/>
          <w:sz w:val="24"/>
          <w:szCs w:val="24"/>
          <w:lang w:val="en-US"/>
        </w:rPr>
        <w:t xml:space="preserve"> </w:t>
      </w:r>
      <w:r w:rsidRPr="00D5453D">
        <w:rPr>
          <w:rFonts w:ascii="Times New Roman" w:eastAsiaTheme="majorEastAsia" w:hAnsi="Times New Roman" w:cs="Times New Roman"/>
          <w:b/>
          <w:bCs/>
          <w:color w:val="943634" w:themeColor="accent2" w:themeShade="BF"/>
          <w:sz w:val="24"/>
          <w:szCs w:val="24"/>
          <w:lang w:val="en-US"/>
        </w:rPr>
        <w:t>Themes</w:t>
      </w:r>
      <w:r w:rsidRPr="00D5453D">
        <w:rPr>
          <w:rFonts w:ascii="Times New Roman" w:hAnsi="Times New Roman" w:cs="Times New Roman"/>
          <w:b/>
          <w:sz w:val="24"/>
          <w:szCs w:val="24"/>
          <w:lang w:val="en-US"/>
        </w:rPr>
        <w:t xml:space="preserve"> </w:t>
      </w:r>
    </w:p>
    <w:p w:rsidR="00C749DB" w:rsidRPr="00D5453D" w:rsidRDefault="00C749DB" w:rsidP="00D5453D">
      <w:pPr>
        <w:pStyle w:val="ListParagraph"/>
        <w:jc w:val="both"/>
        <w:rPr>
          <w:rFonts w:ascii="Times New Roman" w:hAnsi="Times New Roman" w:cs="Times New Roman"/>
          <w:b/>
          <w:sz w:val="24"/>
          <w:szCs w:val="24"/>
          <w:lang w:val="en-US"/>
        </w:rPr>
      </w:pPr>
    </w:p>
    <w:p w:rsidR="000B06FF" w:rsidRPr="00D5453D" w:rsidRDefault="000B06FF" w:rsidP="00D5453D">
      <w:pPr>
        <w:pStyle w:val="ListParagraph"/>
        <w:numPr>
          <w:ilvl w:val="0"/>
          <w:numId w:val="1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Concept of Public Space (scene setting with reference to UN-HABITAT toolkit and Learning Note from Seminar)</w:t>
      </w:r>
    </w:p>
    <w:p w:rsidR="000B06FF" w:rsidRPr="00D5453D" w:rsidRDefault="000B06FF" w:rsidP="00D5453D">
      <w:pPr>
        <w:pStyle w:val="ListParagraph"/>
        <w:numPr>
          <w:ilvl w:val="0"/>
          <w:numId w:val="1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lastRenderedPageBreak/>
        <w:t>Safety through design of Public Spaces (including disaster management and resilience)</w:t>
      </w:r>
    </w:p>
    <w:p w:rsidR="000B06FF" w:rsidRPr="00D5453D" w:rsidRDefault="003530AA" w:rsidP="00D5453D">
      <w:pPr>
        <w:pStyle w:val="ListParagraph"/>
        <w:numPr>
          <w:ilvl w:val="0"/>
          <w:numId w:val="1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Stakeholder E</w:t>
      </w:r>
      <w:r w:rsidR="000B06FF" w:rsidRPr="00D5453D">
        <w:rPr>
          <w:rFonts w:ascii="Times New Roman" w:hAnsi="Times New Roman" w:cs="Times New Roman"/>
          <w:sz w:val="24"/>
          <w:szCs w:val="24"/>
          <w:lang w:val="en-US"/>
        </w:rPr>
        <w:t xml:space="preserve">ngagement </w:t>
      </w:r>
    </w:p>
    <w:p w:rsidR="000B06FF" w:rsidRPr="00D5453D" w:rsidRDefault="000B06FF" w:rsidP="00D5453D">
      <w:pPr>
        <w:pStyle w:val="ListParagraph"/>
        <w:numPr>
          <w:ilvl w:val="0"/>
          <w:numId w:val="1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Public spaces as catalyst for socio economic transformation (including food security)</w:t>
      </w:r>
    </w:p>
    <w:p w:rsidR="000B06FF" w:rsidRPr="00D5453D" w:rsidRDefault="000B06FF" w:rsidP="00D5453D">
      <w:pPr>
        <w:pStyle w:val="ListParagraph"/>
        <w:numPr>
          <w:ilvl w:val="0"/>
          <w:numId w:val="1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Creating inclusive Public Spaces: Arts, history, heritage, recreation</w:t>
      </w:r>
    </w:p>
    <w:p w:rsidR="000B06FF" w:rsidRPr="00D5453D" w:rsidRDefault="000B06FF" w:rsidP="00D5453D">
      <w:pPr>
        <w:pStyle w:val="ListParagraph"/>
        <w:numPr>
          <w:ilvl w:val="0"/>
          <w:numId w:val="1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Planning for architectural, urban design, considerations for vibrant accessible public spaces.</w:t>
      </w:r>
    </w:p>
    <w:p w:rsidR="000B06FF" w:rsidRPr="00D5453D" w:rsidRDefault="003530AA" w:rsidP="00D5453D">
      <w:pPr>
        <w:pStyle w:val="ListParagraph"/>
        <w:numPr>
          <w:ilvl w:val="0"/>
          <w:numId w:val="1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P</w:t>
      </w:r>
      <w:r w:rsidR="000B06FF" w:rsidRPr="00D5453D">
        <w:rPr>
          <w:rFonts w:ascii="Times New Roman" w:hAnsi="Times New Roman" w:cs="Times New Roman"/>
          <w:sz w:val="24"/>
          <w:szCs w:val="24"/>
          <w:lang w:val="en-US"/>
        </w:rPr>
        <w:t xml:space="preserve">ublic Space </w:t>
      </w:r>
      <w:r w:rsidRPr="00D5453D">
        <w:rPr>
          <w:rFonts w:ascii="Times New Roman" w:hAnsi="Times New Roman" w:cs="Times New Roman"/>
          <w:sz w:val="24"/>
          <w:szCs w:val="24"/>
          <w:lang w:val="en-US"/>
        </w:rPr>
        <w:t>Governance and P</w:t>
      </w:r>
      <w:r w:rsidR="00C749DB" w:rsidRPr="00D5453D">
        <w:rPr>
          <w:rFonts w:ascii="Times New Roman" w:hAnsi="Times New Roman" w:cs="Times New Roman"/>
          <w:sz w:val="24"/>
          <w:szCs w:val="24"/>
          <w:lang w:val="en-US"/>
        </w:rPr>
        <w:t>olicy</w:t>
      </w:r>
      <w:r w:rsidR="000B06FF" w:rsidRPr="00D5453D">
        <w:rPr>
          <w:rFonts w:ascii="Times New Roman" w:hAnsi="Times New Roman" w:cs="Times New Roman"/>
          <w:sz w:val="24"/>
          <w:szCs w:val="24"/>
          <w:lang w:val="en-US"/>
        </w:rPr>
        <w:t xml:space="preserve"> </w:t>
      </w:r>
    </w:p>
    <w:p w:rsidR="000B06FF" w:rsidRPr="00D5453D" w:rsidRDefault="00C749DB" w:rsidP="00D5453D">
      <w:pPr>
        <w:pStyle w:val="ListParagraph"/>
        <w:numPr>
          <w:ilvl w:val="0"/>
          <w:numId w:val="11"/>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 xml:space="preserve">Innovations for </w:t>
      </w:r>
      <w:r w:rsidR="000B06FF" w:rsidRPr="00D5453D">
        <w:rPr>
          <w:rFonts w:ascii="Times New Roman" w:hAnsi="Times New Roman" w:cs="Times New Roman"/>
          <w:sz w:val="24"/>
          <w:szCs w:val="24"/>
          <w:lang w:val="en-US"/>
        </w:rPr>
        <w:t>financing of public spaces</w:t>
      </w:r>
    </w:p>
    <w:p w:rsidR="00C749DB" w:rsidRPr="00D5453D" w:rsidRDefault="00C749DB" w:rsidP="00D5453D">
      <w:pPr>
        <w:pStyle w:val="ListParagraph"/>
        <w:ind w:left="1440"/>
        <w:jc w:val="both"/>
        <w:rPr>
          <w:rFonts w:ascii="Times New Roman" w:hAnsi="Times New Roman" w:cs="Times New Roman"/>
          <w:sz w:val="24"/>
          <w:szCs w:val="24"/>
          <w:lang w:val="en-US"/>
        </w:rPr>
      </w:pPr>
    </w:p>
    <w:p w:rsidR="00845BFD" w:rsidRPr="00D5453D" w:rsidRDefault="00552B0F" w:rsidP="00D5453D">
      <w:pPr>
        <w:jc w:val="both"/>
        <w:rPr>
          <w:rFonts w:ascii="Times New Roman" w:hAnsi="Times New Roman" w:cs="Times New Roman"/>
          <w:color w:val="365F91" w:themeColor="accent1" w:themeShade="BF"/>
          <w:sz w:val="24"/>
          <w:szCs w:val="24"/>
          <w:lang w:val="en-US"/>
        </w:rPr>
      </w:pPr>
      <w:r w:rsidRPr="00D5453D">
        <w:rPr>
          <w:rFonts w:ascii="Times New Roman" w:eastAsiaTheme="majorEastAsia" w:hAnsi="Times New Roman" w:cs="Times New Roman"/>
          <w:b/>
          <w:bCs/>
          <w:color w:val="943634" w:themeColor="accent2" w:themeShade="BF"/>
          <w:sz w:val="24"/>
          <w:szCs w:val="24"/>
          <w:lang w:val="en-US"/>
        </w:rPr>
        <w:t xml:space="preserve">3. </w:t>
      </w:r>
      <w:r w:rsidR="00845BFD" w:rsidRPr="00D5453D">
        <w:rPr>
          <w:rFonts w:ascii="Times New Roman" w:eastAsiaTheme="majorEastAsia" w:hAnsi="Times New Roman" w:cs="Times New Roman"/>
          <w:b/>
          <w:bCs/>
          <w:color w:val="943634" w:themeColor="accent2" w:themeShade="BF"/>
          <w:sz w:val="24"/>
          <w:szCs w:val="24"/>
          <w:lang w:val="en-US"/>
        </w:rPr>
        <w:t xml:space="preserve">What Opportunities present </w:t>
      </w:r>
      <w:proofErr w:type="gramStart"/>
      <w:r w:rsidR="00845BFD" w:rsidRPr="00D5453D">
        <w:rPr>
          <w:rFonts w:ascii="Times New Roman" w:eastAsiaTheme="majorEastAsia" w:hAnsi="Times New Roman" w:cs="Times New Roman"/>
          <w:b/>
          <w:bCs/>
          <w:color w:val="943634" w:themeColor="accent2" w:themeShade="BF"/>
          <w:sz w:val="24"/>
          <w:szCs w:val="24"/>
          <w:lang w:val="en-US"/>
        </w:rPr>
        <w:t>themselves</w:t>
      </w:r>
      <w:proofErr w:type="gramEnd"/>
      <w:r w:rsidR="001E0437" w:rsidRPr="00D5453D">
        <w:rPr>
          <w:rFonts w:ascii="Times New Roman" w:eastAsiaTheme="majorEastAsia" w:hAnsi="Times New Roman" w:cs="Times New Roman"/>
          <w:b/>
          <w:bCs/>
          <w:color w:val="943634" w:themeColor="accent2" w:themeShade="BF"/>
          <w:sz w:val="24"/>
          <w:szCs w:val="24"/>
          <w:lang w:val="en-US"/>
        </w:rPr>
        <w:t xml:space="preserve"> for Learning?</w:t>
      </w:r>
    </w:p>
    <w:p w:rsidR="00CC7099" w:rsidRPr="00D5453D" w:rsidRDefault="00F13467" w:rsidP="00D5453D">
      <w:p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 xml:space="preserve">The intention is to begin a systematic process beginning with internal stakeholders within the municipality to raise awareness, create an appetite for doing things differently in relation to urban space management and to use the outputs created at such an internal seminar to inform a national learning exchange and finally an international learning event to be structured as a side-bar to the Architecture Congress in August 2014. The idea is to ultimately inform a new policy on urban space management in eThekwini and more importantly shape the development of the </w:t>
      </w:r>
      <w:r w:rsidR="00A74AFB" w:rsidRPr="00D5453D">
        <w:rPr>
          <w:rFonts w:ascii="Times New Roman" w:hAnsi="Times New Roman" w:cs="Times New Roman"/>
          <w:sz w:val="24"/>
          <w:szCs w:val="24"/>
          <w:lang w:val="en-US"/>
        </w:rPr>
        <w:t>UN Habitat Planning guidelines</w:t>
      </w:r>
      <w:r w:rsidR="00E0465C" w:rsidRPr="00D5453D">
        <w:rPr>
          <w:rFonts w:ascii="Times New Roman" w:hAnsi="Times New Roman" w:cs="Times New Roman"/>
          <w:sz w:val="24"/>
          <w:szCs w:val="24"/>
          <w:lang w:val="en-US"/>
        </w:rPr>
        <w:t xml:space="preserve"> / UN public space framework</w:t>
      </w:r>
      <w:r w:rsidR="00A74AFB" w:rsidRPr="00D5453D">
        <w:rPr>
          <w:rFonts w:ascii="Times New Roman" w:hAnsi="Times New Roman" w:cs="Times New Roman"/>
          <w:sz w:val="24"/>
          <w:szCs w:val="24"/>
          <w:lang w:val="en-US"/>
        </w:rPr>
        <w:t>.</w:t>
      </w:r>
    </w:p>
    <w:p w:rsidR="00120D03" w:rsidRPr="00D5453D" w:rsidRDefault="00120D03" w:rsidP="00D5453D">
      <w:p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The spatial and social dimension of managing public space will be addressed, inspired by urban design and planning guidelines</w:t>
      </w:r>
      <w:r w:rsidR="001815B0" w:rsidRPr="00D5453D">
        <w:rPr>
          <w:rFonts w:ascii="Times New Roman" w:hAnsi="Times New Roman" w:cs="Times New Roman"/>
          <w:sz w:val="24"/>
          <w:szCs w:val="24"/>
          <w:lang w:val="en-US"/>
        </w:rPr>
        <w:t xml:space="preserve"> (quantity, quality, access)</w:t>
      </w:r>
      <w:r w:rsidRPr="00D5453D">
        <w:rPr>
          <w:rFonts w:ascii="Times New Roman" w:hAnsi="Times New Roman" w:cs="Times New Roman"/>
          <w:sz w:val="24"/>
          <w:szCs w:val="24"/>
          <w:lang w:val="en-US"/>
        </w:rPr>
        <w:t>, as well as participatory approaches of “</w:t>
      </w:r>
      <w:proofErr w:type="spellStart"/>
      <w:r w:rsidRPr="00D5453D">
        <w:rPr>
          <w:rFonts w:ascii="Times New Roman" w:hAnsi="Times New Roman" w:cs="Times New Roman"/>
          <w:sz w:val="24"/>
          <w:szCs w:val="24"/>
          <w:lang w:val="en-US"/>
        </w:rPr>
        <w:t>placemaking</w:t>
      </w:r>
      <w:proofErr w:type="spellEnd"/>
      <w:r w:rsidRPr="00D5453D">
        <w:rPr>
          <w:rFonts w:ascii="Times New Roman" w:hAnsi="Times New Roman" w:cs="Times New Roman"/>
          <w:sz w:val="24"/>
          <w:szCs w:val="24"/>
          <w:lang w:val="en-US"/>
        </w:rPr>
        <w:t xml:space="preserve"> and appropriation” </w:t>
      </w:r>
      <w:r w:rsidR="001815B0" w:rsidRPr="00D5453D">
        <w:rPr>
          <w:rFonts w:ascii="Times New Roman" w:hAnsi="Times New Roman" w:cs="Times New Roman"/>
          <w:sz w:val="24"/>
          <w:szCs w:val="24"/>
          <w:lang w:val="en-US"/>
        </w:rPr>
        <w:t>(use, walking, street vending, community actions, health)</w:t>
      </w:r>
      <w:r w:rsidR="00D8303F" w:rsidRPr="00D5453D">
        <w:rPr>
          <w:rFonts w:ascii="Times New Roman" w:hAnsi="Times New Roman" w:cs="Times New Roman"/>
          <w:sz w:val="24"/>
          <w:szCs w:val="24"/>
          <w:lang w:val="en-US"/>
        </w:rPr>
        <w:t xml:space="preserve"> empha</w:t>
      </w:r>
      <w:r w:rsidR="009952AB" w:rsidRPr="00D5453D">
        <w:rPr>
          <w:rFonts w:ascii="Times New Roman" w:hAnsi="Times New Roman" w:cs="Times New Roman"/>
          <w:sz w:val="24"/>
          <w:szCs w:val="24"/>
          <w:lang w:val="en-US"/>
        </w:rPr>
        <w:t>siz</w:t>
      </w:r>
      <w:r w:rsidR="00D8303F" w:rsidRPr="00D5453D">
        <w:rPr>
          <w:rFonts w:ascii="Times New Roman" w:hAnsi="Times New Roman" w:cs="Times New Roman"/>
          <w:sz w:val="24"/>
          <w:szCs w:val="24"/>
          <w:lang w:val="en-US"/>
        </w:rPr>
        <w:t xml:space="preserve">ing on the particularly African needs and opportunities. </w:t>
      </w:r>
      <w:r w:rsidR="001815B0" w:rsidRPr="00D5453D">
        <w:rPr>
          <w:rFonts w:ascii="Times New Roman" w:hAnsi="Times New Roman" w:cs="Times New Roman"/>
          <w:sz w:val="24"/>
          <w:szCs w:val="24"/>
          <w:lang w:val="en-US"/>
        </w:rPr>
        <w:t xml:space="preserve">  </w:t>
      </w:r>
      <w:r w:rsidRPr="00D5453D">
        <w:rPr>
          <w:rFonts w:ascii="Times New Roman" w:hAnsi="Times New Roman" w:cs="Times New Roman"/>
          <w:sz w:val="24"/>
          <w:szCs w:val="24"/>
          <w:lang w:val="en-US"/>
        </w:rPr>
        <w:t xml:space="preserve"> </w:t>
      </w:r>
    </w:p>
    <w:p w:rsidR="00A74AFB" w:rsidRPr="00D5453D" w:rsidRDefault="00A74AFB" w:rsidP="00D5453D">
      <w:pPr>
        <w:jc w:val="both"/>
        <w:rPr>
          <w:rFonts w:ascii="Times New Roman" w:hAnsi="Times New Roman" w:cs="Times New Roman"/>
          <w:b/>
          <w:sz w:val="24"/>
          <w:szCs w:val="24"/>
          <w:lang w:val="en-US"/>
        </w:rPr>
      </w:pPr>
      <w:r w:rsidRPr="00D5453D">
        <w:rPr>
          <w:rFonts w:ascii="Times New Roman" w:hAnsi="Times New Roman" w:cs="Times New Roman"/>
          <w:b/>
          <w:sz w:val="24"/>
          <w:szCs w:val="24"/>
          <w:lang w:val="en-US"/>
        </w:rPr>
        <w:t>Schematic Process Flow:</w:t>
      </w:r>
    </w:p>
    <w:p w:rsidR="00D20B35" w:rsidRPr="00D5453D" w:rsidRDefault="00A74AFB" w:rsidP="00D5453D">
      <w:p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A four-phased approach is suggested with each phase informing the next. The first three phases are punctuated</w:t>
      </w:r>
      <w:r w:rsidR="00F32CE0" w:rsidRPr="00D5453D">
        <w:rPr>
          <w:rFonts w:ascii="Times New Roman" w:hAnsi="Times New Roman" w:cs="Times New Roman"/>
          <w:sz w:val="24"/>
          <w:szCs w:val="24"/>
          <w:lang w:val="en-US"/>
        </w:rPr>
        <w:t xml:space="preserve"> with learning events over a five month period, </w:t>
      </w:r>
      <w:r w:rsidRPr="00D5453D">
        <w:rPr>
          <w:rFonts w:ascii="Times New Roman" w:hAnsi="Times New Roman" w:cs="Times New Roman"/>
          <w:sz w:val="24"/>
          <w:szCs w:val="24"/>
          <w:lang w:val="en-US"/>
        </w:rPr>
        <w:t>as indicated below</w:t>
      </w:r>
      <w:r w:rsidR="00E0465C" w:rsidRPr="00D5453D">
        <w:rPr>
          <w:rFonts w:ascii="Times New Roman" w:hAnsi="Times New Roman" w:cs="Times New Roman"/>
          <w:sz w:val="24"/>
          <w:szCs w:val="24"/>
          <w:lang w:val="en-US"/>
        </w:rPr>
        <w:t xml:space="preserve">. The intention is to start with </w:t>
      </w:r>
      <w:r w:rsidR="00D20B35" w:rsidRPr="00D5453D">
        <w:rPr>
          <w:rFonts w:ascii="Times New Roman" w:hAnsi="Times New Roman" w:cs="Times New Roman"/>
          <w:sz w:val="24"/>
          <w:szCs w:val="24"/>
          <w:lang w:val="en-US"/>
        </w:rPr>
        <w:t>an internal eThekwini seminar during which a draft Position Paper will be developed. This is important as a clear terms of reference defining what is meant by Public Space, how it is viewed in the African context, and how the elements suggested in the UN Framework on Public Space can come together to present an integrated response that can guide African practitioners.</w:t>
      </w:r>
    </w:p>
    <w:p w:rsidR="00A15ABD" w:rsidRPr="00D5453D" w:rsidRDefault="00D20B35" w:rsidP="00D5453D">
      <w:p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Thereafter i</w:t>
      </w:r>
      <w:r w:rsidR="00E0465C" w:rsidRPr="00D5453D">
        <w:rPr>
          <w:rFonts w:ascii="Times New Roman" w:hAnsi="Times New Roman" w:cs="Times New Roman"/>
          <w:sz w:val="24"/>
          <w:szCs w:val="24"/>
          <w:lang w:val="en-US"/>
        </w:rPr>
        <w:t xml:space="preserve">nternational speakers that will present at a national event </w:t>
      </w:r>
      <w:r w:rsidRPr="00D5453D">
        <w:rPr>
          <w:rFonts w:ascii="Times New Roman" w:hAnsi="Times New Roman" w:cs="Times New Roman"/>
          <w:sz w:val="24"/>
          <w:szCs w:val="24"/>
          <w:lang w:val="en-US"/>
        </w:rPr>
        <w:t>will be mobilized at the World Urban Forum in April 2014 and an attempt made at the event to garner support and begin a database of ideas and good practice. U</w:t>
      </w:r>
      <w:r w:rsidR="00E0465C" w:rsidRPr="00D5453D">
        <w:rPr>
          <w:rFonts w:ascii="Times New Roman" w:hAnsi="Times New Roman" w:cs="Times New Roman"/>
          <w:sz w:val="24"/>
          <w:szCs w:val="24"/>
          <w:lang w:val="en-US"/>
        </w:rPr>
        <w:t>ltimately</w:t>
      </w:r>
      <w:r w:rsidRPr="00D5453D">
        <w:rPr>
          <w:rFonts w:ascii="Times New Roman" w:hAnsi="Times New Roman" w:cs="Times New Roman"/>
          <w:sz w:val="24"/>
          <w:szCs w:val="24"/>
          <w:lang w:val="en-US"/>
        </w:rPr>
        <w:t xml:space="preserve"> the vision </w:t>
      </w:r>
      <w:r w:rsidR="003C51F4" w:rsidRPr="00D5453D">
        <w:rPr>
          <w:rFonts w:ascii="Times New Roman" w:hAnsi="Times New Roman" w:cs="Times New Roman"/>
          <w:sz w:val="24"/>
          <w:szCs w:val="24"/>
          <w:lang w:val="en-US"/>
        </w:rPr>
        <w:t>is to</w:t>
      </w:r>
      <w:r w:rsidR="00E0465C" w:rsidRPr="00D5453D">
        <w:rPr>
          <w:rFonts w:ascii="Times New Roman" w:hAnsi="Times New Roman" w:cs="Times New Roman"/>
          <w:sz w:val="24"/>
          <w:szCs w:val="24"/>
          <w:lang w:val="en-US"/>
        </w:rPr>
        <w:t xml:space="preserve"> have an international learning exchange at the Architecture Congress in August 2014, where the “All Africa Design Award for most Creative Use of Public Space” could be launched. </w:t>
      </w:r>
    </w:p>
    <w:p w:rsidR="00A15ABD" w:rsidRPr="00D5453D" w:rsidRDefault="00A15ABD" w:rsidP="00D5453D">
      <w:pPr>
        <w:jc w:val="both"/>
        <w:rPr>
          <w:rFonts w:ascii="Times New Roman" w:hAnsi="Times New Roman" w:cs="Times New Roman"/>
          <w:sz w:val="24"/>
          <w:szCs w:val="24"/>
          <w:lang w:val="en-US"/>
        </w:rPr>
      </w:pPr>
      <w:r w:rsidRPr="00D5453D">
        <w:rPr>
          <w:rFonts w:ascii="Times New Roman" w:hAnsi="Times New Roman" w:cs="Times New Roman"/>
          <w:noProof/>
          <w:sz w:val="24"/>
          <w:szCs w:val="24"/>
          <w:lang w:val="es-ES" w:eastAsia="es-ES"/>
        </w:rPr>
        <w:lastRenderedPageBreak/>
        <w:drawing>
          <wp:inline distT="0" distB="0" distL="0" distR="0">
            <wp:extent cx="5874589" cy="7703388"/>
            <wp:effectExtent l="0" t="0" r="0" b="0"/>
            <wp:docPr id="9" name="Picture 9" descr="C:\Users\shmoodles\AppData\Local\Microsoft\Windows\Temporary Internet Files\Content.Word\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moodles\AppData\Local\Microsoft\Windows\Temporary Internet Files\Content.Word\Diagram.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8366" cy="7708341"/>
                    </a:xfrm>
                    <a:prstGeom prst="rect">
                      <a:avLst/>
                    </a:prstGeom>
                    <a:noFill/>
                    <a:ln>
                      <a:noFill/>
                    </a:ln>
                  </pic:spPr>
                </pic:pic>
              </a:graphicData>
            </a:graphic>
          </wp:inline>
        </w:drawing>
      </w:r>
    </w:p>
    <w:p w:rsidR="00A74AFB" w:rsidRPr="00D5453D" w:rsidRDefault="00A74AFB" w:rsidP="00CC7099">
      <w:pPr>
        <w:rPr>
          <w:rFonts w:ascii="Times New Roman" w:hAnsi="Times New Roman" w:cs="Times New Roman"/>
          <w:sz w:val="24"/>
          <w:szCs w:val="24"/>
          <w:lang w:val="en-US"/>
        </w:rPr>
      </w:pPr>
    </w:p>
    <w:p w:rsidR="003C51F4" w:rsidRPr="00D5453D" w:rsidRDefault="003C51F4" w:rsidP="00CC7099">
      <w:pPr>
        <w:rPr>
          <w:rFonts w:ascii="Times New Roman" w:hAnsi="Times New Roman" w:cs="Times New Roman"/>
          <w:sz w:val="24"/>
          <w:szCs w:val="24"/>
          <w:lang w:val="en-US"/>
        </w:rPr>
      </w:pPr>
    </w:p>
    <w:p w:rsidR="002862C0" w:rsidRPr="00D5453D" w:rsidRDefault="002862C0" w:rsidP="00CC7099">
      <w:pPr>
        <w:rPr>
          <w:rFonts w:ascii="Times New Roman" w:hAnsi="Times New Roman" w:cs="Times New Roman"/>
          <w:sz w:val="24"/>
          <w:szCs w:val="24"/>
          <w:lang w:val="en-US"/>
        </w:rPr>
      </w:pPr>
    </w:p>
    <w:p w:rsidR="00845BFD" w:rsidRPr="00D5453D" w:rsidRDefault="00F13467" w:rsidP="007446FB">
      <w:pPr>
        <w:rPr>
          <w:rFonts w:ascii="Times New Roman" w:eastAsiaTheme="majorEastAsia" w:hAnsi="Times New Roman" w:cs="Times New Roman"/>
          <w:b/>
          <w:bCs/>
          <w:color w:val="943634" w:themeColor="accent2" w:themeShade="BF"/>
          <w:sz w:val="24"/>
          <w:szCs w:val="24"/>
          <w:lang w:val="en-US"/>
        </w:rPr>
      </w:pPr>
      <w:r w:rsidRPr="00D5453D">
        <w:rPr>
          <w:rFonts w:ascii="Times New Roman" w:eastAsiaTheme="majorEastAsia" w:hAnsi="Times New Roman" w:cs="Times New Roman"/>
          <w:b/>
          <w:bCs/>
          <w:color w:val="943634" w:themeColor="accent2" w:themeShade="BF"/>
          <w:sz w:val="24"/>
          <w:szCs w:val="24"/>
          <w:lang w:val="en-US"/>
        </w:rPr>
        <w:lastRenderedPageBreak/>
        <w:t xml:space="preserve">4. Defining our </w:t>
      </w:r>
      <w:r w:rsidR="00845BFD" w:rsidRPr="00D5453D">
        <w:rPr>
          <w:rFonts w:ascii="Times New Roman" w:eastAsiaTheme="majorEastAsia" w:hAnsi="Times New Roman" w:cs="Times New Roman"/>
          <w:b/>
          <w:bCs/>
          <w:color w:val="943634" w:themeColor="accent2" w:themeShade="BF"/>
          <w:sz w:val="24"/>
          <w:szCs w:val="24"/>
          <w:lang w:val="en-US"/>
        </w:rPr>
        <w:t>Roles and Responsibilities</w:t>
      </w:r>
    </w:p>
    <w:p w:rsidR="001E0437" w:rsidRPr="00D5453D" w:rsidRDefault="001E0437" w:rsidP="00CC7099">
      <w:pPr>
        <w:rPr>
          <w:rFonts w:ascii="Times New Roman" w:hAnsi="Times New Roman" w:cs="Times New Roman"/>
          <w:sz w:val="24"/>
          <w:szCs w:val="24"/>
          <w:lang w:val="en-US"/>
        </w:rPr>
      </w:pPr>
      <w:r w:rsidRPr="00D5453D">
        <w:rPr>
          <w:rFonts w:ascii="Times New Roman" w:hAnsi="Times New Roman" w:cs="Times New Roman"/>
          <w:noProof/>
          <w:sz w:val="24"/>
          <w:szCs w:val="24"/>
          <w:lang w:val="es-ES" w:eastAsia="es-ES"/>
        </w:rPr>
        <w:drawing>
          <wp:inline distT="0" distB="0" distL="0" distR="0">
            <wp:extent cx="5886450" cy="4714875"/>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C7099" w:rsidRPr="00D5453D" w:rsidRDefault="00996EF1" w:rsidP="00D5453D">
      <w:pPr>
        <w:jc w:val="both"/>
        <w:rPr>
          <w:rFonts w:ascii="Times New Roman" w:hAnsi="Times New Roman" w:cs="Times New Roman"/>
          <w:b/>
          <w:smallCaps/>
          <w:color w:val="943634" w:themeColor="accent2" w:themeShade="BF"/>
          <w:sz w:val="24"/>
          <w:szCs w:val="24"/>
          <w:lang w:val="en-US"/>
        </w:rPr>
      </w:pPr>
      <w:r w:rsidRPr="00D5453D">
        <w:rPr>
          <w:rFonts w:ascii="Times New Roman" w:hAnsi="Times New Roman" w:cs="Times New Roman"/>
          <w:b/>
          <w:smallCaps/>
          <w:color w:val="943634" w:themeColor="accent2" w:themeShade="BF"/>
          <w:sz w:val="24"/>
          <w:szCs w:val="24"/>
          <w:lang w:val="en-US"/>
        </w:rPr>
        <w:t>Program Driver:</w:t>
      </w:r>
    </w:p>
    <w:p w:rsidR="00996EF1" w:rsidRPr="00D5453D" w:rsidRDefault="00996EF1" w:rsidP="00D5453D">
      <w:p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Imagine Durban has a clear mandate to hold a new urban imaginary for the City. Through the Council-adopted Imagine Durban Plan the issue of public space management is a cross-cutting theme that is embedded in the plan. More importantly, the Imagine Durban Plan is structured for implementation commencing with Demonstration Projects (e</w:t>
      </w:r>
      <w:r w:rsidR="00C86E09" w:rsidRPr="00D5453D">
        <w:rPr>
          <w:rFonts w:ascii="Times New Roman" w:hAnsi="Times New Roman" w:cs="Times New Roman"/>
          <w:sz w:val="24"/>
          <w:szCs w:val="24"/>
          <w:lang w:val="en-US"/>
        </w:rPr>
        <w:t>.</w:t>
      </w:r>
      <w:r w:rsidRPr="00D5453D">
        <w:rPr>
          <w:rFonts w:ascii="Times New Roman" w:hAnsi="Times New Roman" w:cs="Times New Roman"/>
          <w:sz w:val="24"/>
          <w:szCs w:val="24"/>
          <w:lang w:val="en-US"/>
        </w:rPr>
        <w:t>g</w:t>
      </w:r>
      <w:r w:rsidR="00C86E09" w:rsidRPr="00D5453D">
        <w:rPr>
          <w:rFonts w:ascii="Times New Roman" w:hAnsi="Times New Roman" w:cs="Times New Roman"/>
          <w:sz w:val="24"/>
          <w:szCs w:val="24"/>
          <w:lang w:val="en-US"/>
        </w:rPr>
        <w:t>.</w:t>
      </w:r>
      <w:r w:rsidRPr="00D5453D">
        <w:rPr>
          <w:rFonts w:ascii="Times New Roman" w:hAnsi="Times New Roman" w:cs="Times New Roman"/>
          <w:sz w:val="24"/>
          <w:szCs w:val="24"/>
          <w:lang w:val="en-US"/>
        </w:rPr>
        <w:t xml:space="preserve"> Bulwer Park) and institutionally structured with Program Managers for each sector ( eThekwini, business, Schools, Tertiary, NGOs ,etc</w:t>
      </w:r>
      <w:r w:rsidR="00C86E09" w:rsidRPr="00D5453D">
        <w:rPr>
          <w:rFonts w:ascii="Times New Roman" w:hAnsi="Times New Roman" w:cs="Times New Roman"/>
          <w:sz w:val="24"/>
          <w:szCs w:val="24"/>
          <w:lang w:val="en-US"/>
        </w:rPr>
        <w:t>.</w:t>
      </w:r>
      <w:r w:rsidRPr="00D5453D">
        <w:rPr>
          <w:rFonts w:ascii="Times New Roman" w:hAnsi="Times New Roman" w:cs="Times New Roman"/>
          <w:sz w:val="24"/>
          <w:szCs w:val="24"/>
          <w:lang w:val="en-US"/>
        </w:rPr>
        <w:t>) The internal sector – i.e</w:t>
      </w:r>
      <w:r w:rsidR="00C86E09" w:rsidRPr="00D5453D">
        <w:rPr>
          <w:rFonts w:ascii="Times New Roman" w:hAnsi="Times New Roman" w:cs="Times New Roman"/>
          <w:sz w:val="24"/>
          <w:szCs w:val="24"/>
          <w:lang w:val="en-US"/>
        </w:rPr>
        <w:t>.</w:t>
      </w:r>
      <w:r w:rsidRPr="00D5453D">
        <w:rPr>
          <w:rFonts w:ascii="Times New Roman" w:hAnsi="Times New Roman" w:cs="Times New Roman"/>
          <w:sz w:val="24"/>
          <w:szCs w:val="24"/>
          <w:lang w:val="en-US"/>
        </w:rPr>
        <w:t xml:space="preserve"> eThekwini is a key sector as inspiring and changing mindsets of internal officials is part of the mandate of this program.</w:t>
      </w:r>
    </w:p>
    <w:p w:rsidR="005514A8" w:rsidRPr="00D5453D" w:rsidRDefault="00996EF1" w:rsidP="00D5453D">
      <w:p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 xml:space="preserve">Given this institutional location, Imagine Durban will be responsible for driving the program; ensuring that events happen, seeking funding, identifying players, managing the logistics of the events </w:t>
      </w:r>
      <w:r w:rsidR="005514A8" w:rsidRPr="00D5453D">
        <w:rPr>
          <w:rFonts w:ascii="Times New Roman" w:hAnsi="Times New Roman" w:cs="Times New Roman"/>
          <w:sz w:val="24"/>
          <w:szCs w:val="24"/>
          <w:lang w:val="en-US"/>
        </w:rPr>
        <w:t xml:space="preserve">and </w:t>
      </w:r>
      <w:r w:rsidRPr="00D5453D">
        <w:rPr>
          <w:rFonts w:ascii="Times New Roman" w:hAnsi="Times New Roman" w:cs="Times New Roman"/>
          <w:sz w:val="24"/>
          <w:szCs w:val="24"/>
          <w:lang w:val="en-US"/>
        </w:rPr>
        <w:t xml:space="preserve">ensuring the </w:t>
      </w:r>
      <w:r w:rsidR="005514A8" w:rsidRPr="00D5453D">
        <w:rPr>
          <w:rFonts w:ascii="Times New Roman" w:hAnsi="Times New Roman" w:cs="Times New Roman"/>
          <w:sz w:val="24"/>
          <w:szCs w:val="24"/>
          <w:lang w:val="en-US"/>
        </w:rPr>
        <w:t>support from key partners (identified below)</w:t>
      </w:r>
    </w:p>
    <w:p w:rsidR="005514A8" w:rsidRPr="00D5453D" w:rsidRDefault="005514A8" w:rsidP="00D5453D">
      <w:pPr>
        <w:jc w:val="both"/>
        <w:rPr>
          <w:rFonts w:ascii="Times New Roman" w:hAnsi="Times New Roman" w:cs="Times New Roman"/>
          <w:sz w:val="24"/>
          <w:szCs w:val="24"/>
          <w:lang w:val="en-US"/>
        </w:rPr>
      </w:pPr>
    </w:p>
    <w:p w:rsidR="00996EF1" w:rsidRPr="00D5453D" w:rsidRDefault="00996EF1" w:rsidP="00D5453D">
      <w:pPr>
        <w:jc w:val="both"/>
        <w:rPr>
          <w:rFonts w:ascii="Times New Roman" w:hAnsi="Times New Roman" w:cs="Times New Roman"/>
          <w:b/>
          <w:smallCaps/>
          <w:color w:val="943634" w:themeColor="accent2" w:themeShade="BF"/>
          <w:sz w:val="24"/>
          <w:szCs w:val="24"/>
          <w:lang w:val="en-US"/>
        </w:rPr>
      </w:pPr>
      <w:r w:rsidRPr="00D5453D">
        <w:rPr>
          <w:rFonts w:ascii="Times New Roman" w:hAnsi="Times New Roman" w:cs="Times New Roman"/>
          <w:b/>
          <w:smallCaps/>
          <w:color w:val="943634" w:themeColor="accent2" w:themeShade="BF"/>
          <w:sz w:val="24"/>
          <w:szCs w:val="24"/>
          <w:lang w:val="en-US"/>
        </w:rPr>
        <w:t>Program Partners</w:t>
      </w:r>
    </w:p>
    <w:p w:rsidR="00996EF1" w:rsidRPr="00D5453D" w:rsidRDefault="00996EF1" w:rsidP="00D5453D">
      <w:pPr>
        <w:jc w:val="both"/>
        <w:rPr>
          <w:rFonts w:ascii="Times New Roman" w:hAnsi="Times New Roman" w:cs="Times New Roman"/>
          <w:b/>
          <w:sz w:val="24"/>
          <w:szCs w:val="24"/>
          <w:lang w:val="en-US"/>
        </w:rPr>
      </w:pPr>
      <w:r w:rsidRPr="00D5453D">
        <w:rPr>
          <w:rFonts w:ascii="Times New Roman" w:hAnsi="Times New Roman" w:cs="Times New Roman"/>
          <w:b/>
          <w:sz w:val="24"/>
          <w:szCs w:val="24"/>
          <w:lang w:val="en-US"/>
        </w:rPr>
        <w:t>Learning Partner:  MILE</w:t>
      </w:r>
    </w:p>
    <w:p w:rsidR="00996EF1" w:rsidRPr="00D5453D" w:rsidRDefault="00996EF1" w:rsidP="00D5453D">
      <w:p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lastRenderedPageBreak/>
        <w:t xml:space="preserve">MILE will be responsible </w:t>
      </w:r>
      <w:r w:rsidR="00C86E09" w:rsidRPr="00D5453D">
        <w:rPr>
          <w:rFonts w:ascii="Times New Roman" w:hAnsi="Times New Roman" w:cs="Times New Roman"/>
          <w:sz w:val="24"/>
          <w:szCs w:val="24"/>
          <w:lang w:val="en-US"/>
        </w:rPr>
        <w:t>for leading the conceptualization of the learning event and supporting all learning aspects of the events. This will include facilitation, documentation, video-recording and evaluation.</w:t>
      </w:r>
    </w:p>
    <w:p w:rsidR="00C86E09" w:rsidRPr="00D5453D" w:rsidRDefault="00C86E09" w:rsidP="00D5453D">
      <w:pPr>
        <w:jc w:val="both"/>
        <w:rPr>
          <w:rFonts w:ascii="Times New Roman" w:hAnsi="Times New Roman" w:cs="Times New Roman"/>
          <w:sz w:val="24"/>
          <w:szCs w:val="24"/>
          <w:lang w:val="en-US"/>
        </w:rPr>
      </w:pPr>
      <w:r w:rsidRPr="00D5453D">
        <w:rPr>
          <w:rFonts w:ascii="Times New Roman" w:hAnsi="Times New Roman" w:cs="Times New Roman"/>
          <w:b/>
          <w:sz w:val="24"/>
          <w:szCs w:val="24"/>
          <w:lang w:val="en-US"/>
        </w:rPr>
        <w:t xml:space="preserve">Content </w:t>
      </w:r>
      <w:r w:rsidR="00090B8A" w:rsidRPr="00D5453D">
        <w:rPr>
          <w:rFonts w:ascii="Times New Roman" w:hAnsi="Times New Roman" w:cs="Times New Roman"/>
          <w:b/>
          <w:sz w:val="24"/>
          <w:szCs w:val="24"/>
          <w:lang w:val="en-US"/>
        </w:rPr>
        <w:t>Partners:</w:t>
      </w:r>
      <w:r w:rsidRPr="00D5453D">
        <w:rPr>
          <w:rFonts w:ascii="Times New Roman" w:hAnsi="Times New Roman" w:cs="Times New Roman"/>
          <w:b/>
          <w:sz w:val="24"/>
          <w:szCs w:val="24"/>
          <w:lang w:val="en-US"/>
        </w:rPr>
        <w:t xml:space="preserve"> eThekwini Line Departments</w:t>
      </w:r>
    </w:p>
    <w:p w:rsidR="00996EF1" w:rsidRPr="00D5453D" w:rsidRDefault="00C86E09" w:rsidP="00D5453D">
      <w:p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It is important that while Imagine Durban drives the program, that key departments responsible for implementation take ownership of, and feel part of this program, as they have expertise and knowledge in the field and ultimately will have responsibility for implementation.</w:t>
      </w:r>
    </w:p>
    <w:p w:rsidR="00C86E09" w:rsidRPr="00D5453D" w:rsidRDefault="00C86E09" w:rsidP="00D5453D">
      <w:p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 xml:space="preserve">Key </w:t>
      </w:r>
      <w:r w:rsidR="003C51F4" w:rsidRPr="00D5453D">
        <w:rPr>
          <w:rFonts w:ascii="Times New Roman" w:hAnsi="Times New Roman" w:cs="Times New Roman"/>
          <w:sz w:val="24"/>
          <w:szCs w:val="24"/>
          <w:lang w:val="en-US"/>
        </w:rPr>
        <w:t>D</w:t>
      </w:r>
      <w:r w:rsidRPr="00D5453D">
        <w:rPr>
          <w:rFonts w:ascii="Times New Roman" w:hAnsi="Times New Roman" w:cs="Times New Roman"/>
          <w:sz w:val="24"/>
          <w:szCs w:val="24"/>
          <w:lang w:val="en-US"/>
        </w:rPr>
        <w:t xml:space="preserve">epartments </w:t>
      </w:r>
      <w:r w:rsidR="00C24A75" w:rsidRPr="00D5453D">
        <w:rPr>
          <w:rFonts w:ascii="Times New Roman" w:hAnsi="Times New Roman" w:cs="Times New Roman"/>
          <w:sz w:val="24"/>
          <w:szCs w:val="24"/>
          <w:lang w:val="en-US"/>
        </w:rPr>
        <w:t xml:space="preserve">in municipality </w:t>
      </w:r>
      <w:r w:rsidRPr="00D5453D">
        <w:rPr>
          <w:rFonts w:ascii="Times New Roman" w:hAnsi="Times New Roman" w:cs="Times New Roman"/>
          <w:sz w:val="24"/>
          <w:szCs w:val="24"/>
          <w:lang w:val="en-US"/>
        </w:rPr>
        <w:t xml:space="preserve">will include: </w:t>
      </w:r>
    </w:p>
    <w:p w:rsidR="00C86E09" w:rsidRPr="00D5453D" w:rsidRDefault="00C86E09" w:rsidP="00D5453D">
      <w:pPr>
        <w:pStyle w:val="ListParagraph"/>
        <w:numPr>
          <w:ilvl w:val="0"/>
          <w:numId w:val="5"/>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Parks and Recreation</w:t>
      </w:r>
    </w:p>
    <w:p w:rsidR="00C86E09" w:rsidRPr="00D5453D" w:rsidRDefault="00C86E09" w:rsidP="00D5453D">
      <w:pPr>
        <w:pStyle w:val="ListParagraph"/>
        <w:numPr>
          <w:ilvl w:val="0"/>
          <w:numId w:val="5"/>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Architecture</w:t>
      </w:r>
    </w:p>
    <w:p w:rsidR="00C86E09" w:rsidRPr="00D5453D" w:rsidRDefault="00C86E09" w:rsidP="00D5453D">
      <w:pPr>
        <w:pStyle w:val="ListParagraph"/>
        <w:numPr>
          <w:ilvl w:val="0"/>
          <w:numId w:val="5"/>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Planning</w:t>
      </w:r>
    </w:p>
    <w:p w:rsidR="00C86E09" w:rsidRPr="00D5453D" w:rsidRDefault="00C86E09" w:rsidP="00D5453D">
      <w:pPr>
        <w:pStyle w:val="ListParagraph"/>
        <w:numPr>
          <w:ilvl w:val="0"/>
          <w:numId w:val="5"/>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Human Settlements</w:t>
      </w:r>
    </w:p>
    <w:p w:rsidR="00C86E09" w:rsidRPr="00D5453D" w:rsidRDefault="00C86E09" w:rsidP="00D5453D">
      <w:pPr>
        <w:pStyle w:val="ListParagraph"/>
        <w:numPr>
          <w:ilvl w:val="0"/>
          <w:numId w:val="5"/>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Environmental Planning &amp; Climate Protection Department</w:t>
      </w:r>
    </w:p>
    <w:p w:rsidR="007446FB" w:rsidRPr="00D5453D" w:rsidRDefault="00ED192A" w:rsidP="00D5453D">
      <w:pPr>
        <w:pStyle w:val="ListParagraph"/>
        <w:numPr>
          <w:ilvl w:val="0"/>
          <w:numId w:val="5"/>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Real Estate : Land Transactions</w:t>
      </w:r>
    </w:p>
    <w:p w:rsidR="00ED192A" w:rsidRPr="00D5453D" w:rsidRDefault="00ED192A" w:rsidP="00D5453D">
      <w:pPr>
        <w:pStyle w:val="ListParagraph"/>
        <w:numPr>
          <w:ilvl w:val="0"/>
          <w:numId w:val="5"/>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Legal Department</w:t>
      </w:r>
    </w:p>
    <w:p w:rsidR="00ED192A" w:rsidRPr="00D5453D" w:rsidRDefault="00ED192A" w:rsidP="00D5453D">
      <w:pPr>
        <w:pStyle w:val="ListParagraph"/>
        <w:numPr>
          <w:ilvl w:val="0"/>
          <w:numId w:val="5"/>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ETA</w:t>
      </w:r>
    </w:p>
    <w:p w:rsidR="00ED192A" w:rsidRPr="00D5453D" w:rsidRDefault="00ED192A" w:rsidP="00D5453D">
      <w:pPr>
        <w:pStyle w:val="ListParagraph"/>
        <w:numPr>
          <w:ilvl w:val="0"/>
          <w:numId w:val="5"/>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Museums, Libraries</w:t>
      </w:r>
    </w:p>
    <w:p w:rsidR="00ED192A" w:rsidRPr="00D5453D" w:rsidRDefault="00ED192A" w:rsidP="00D5453D">
      <w:p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From these Departments the lead content departments will be prioritized to help prepare a Position Paper that will be deliberated on at the Management Seminar.</w:t>
      </w:r>
      <w:r w:rsidR="00EA25EE" w:rsidRPr="00D5453D">
        <w:rPr>
          <w:rFonts w:ascii="Times New Roman" w:hAnsi="Times New Roman" w:cs="Times New Roman"/>
          <w:sz w:val="24"/>
          <w:szCs w:val="24"/>
          <w:lang w:val="en-US"/>
        </w:rPr>
        <w:t xml:space="preserve"> NOTE: the IGR Department will play a key role in inviting African partners.</w:t>
      </w:r>
    </w:p>
    <w:p w:rsidR="007446FB" w:rsidRPr="00D5453D" w:rsidRDefault="007446FB" w:rsidP="00D5453D">
      <w:pPr>
        <w:jc w:val="both"/>
        <w:rPr>
          <w:rFonts w:ascii="Times New Roman" w:hAnsi="Times New Roman" w:cs="Times New Roman"/>
          <w:b/>
          <w:sz w:val="24"/>
          <w:szCs w:val="24"/>
          <w:lang w:val="en-US"/>
        </w:rPr>
      </w:pPr>
      <w:r w:rsidRPr="00D5453D">
        <w:rPr>
          <w:rFonts w:ascii="Times New Roman" w:hAnsi="Times New Roman" w:cs="Times New Roman"/>
          <w:b/>
          <w:sz w:val="24"/>
          <w:szCs w:val="24"/>
          <w:lang w:val="en-US"/>
        </w:rPr>
        <w:t>National and International Partners</w:t>
      </w:r>
    </w:p>
    <w:p w:rsidR="00F32CE0" w:rsidRPr="00D5453D" w:rsidRDefault="00801FBE" w:rsidP="00D5453D">
      <w:pPr>
        <w:jc w:val="both"/>
        <w:rPr>
          <w:rFonts w:ascii="Times New Roman" w:hAnsi="Times New Roman" w:cs="Times New Roman"/>
          <w:b/>
          <w:sz w:val="24"/>
          <w:szCs w:val="24"/>
          <w:lang w:val="en-US"/>
        </w:rPr>
      </w:pPr>
      <w:r w:rsidRPr="00D5453D">
        <w:rPr>
          <w:rFonts w:ascii="Times New Roman" w:hAnsi="Times New Roman" w:cs="Times New Roman"/>
          <w:b/>
          <w:sz w:val="24"/>
          <w:szCs w:val="24"/>
          <w:lang w:val="en-US"/>
        </w:rPr>
        <w:t>National Partners</w:t>
      </w:r>
    </w:p>
    <w:p w:rsidR="00801FBE" w:rsidRPr="00D5453D" w:rsidRDefault="00801FBE" w:rsidP="00D5453D">
      <w:pPr>
        <w:pStyle w:val="ListParagraph"/>
        <w:numPr>
          <w:ilvl w:val="0"/>
          <w:numId w:val="6"/>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SACN</w:t>
      </w:r>
    </w:p>
    <w:p w:rsidR="00801FBE" w:rsidRPr="00D5453D" w:rsidRDefault="00801FBE" w:rsidP="00D5453D">
      <w:pPr>
        <w:pStyle w:val="ListParagraph"/>
        <w:numPr>
          <w:ilvl w:val="0"/>
          <w:numId w:val="6"/>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SALGA</w:t>
      </w:r>
    </w:p>
    <w:p w:rsidR="00801FBE" w:rsidRPr="00D5453D" w:rsidRDefault="00801FBE" w:rsidP="00D5453D">
      <w:pPr>
        <w:pStyle w:val="ListParagraph"/>
        <w:numPr>
          <w:ilvl w:val="0"/>
          <w:numId w:val="6"/>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SAPI / SACPLAN</w:t>
      </w:r>
    </w:p>
    <w:p w:rsidR="00801FBE" w:rsidRPr="00D5453D" w:rsidRDefault="00254EE3" w:rsidP="00D5453D">
      <w:pPr>
        <w:pStyle w:val="ListParagraph"/>
        <w:numPr>
          <w:ilvl w:val="0"/>
          <w:numId w:val="6"/>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KZN</w:t>
      </w:r>
      <w:r w:rsidR="00801FBE" w:rsidRPr="00D5453D">
        <w:rPr>
          <w:rFonts w:ascii="Times New Roman" w:hAnsi="Times New Roman" w:cs="Times New Roman"/>
          <w:sz w:val="24"/>
          <w:szCs w:val="24"/>
          <w:lang w:val="en-US"/>
        </w:rPr>
        <w:t>COGTA</w:t>
      </w:r>
    </w:p>
    <w:p w:rsidR="00D94979" w:rsidRPr="00D5453D" w:rsidRDefault="00D94979" w:rsidP="00D5453D">
      <w:pPr>
        <w:pStyle w:val="ListParagraph"/>
        <w:jc w:val="both"/>
        <w:rPr>
          <w:rFonts w:ascii="Times New Roman" w:hAnsi="Times New Roman" w:cs="Times New Roman"/>
          <w:sz w:val="24"/>
          <w:szCs w:val="24"/>
          <w:lang w:val="en-US"/>
        </w:rPr>
      </w:pPr>
    </w:p>
    <w:p w:rsidR="00801FBE" w:rsidRPr="00D5453D" w:rsidRDefault="00801FBE" w:rsidP="00D5453D">
      <w:pPr>
        <w:jc w:val="both"/>
        <w:rPr>
          <w:rFonts w:ascii="Times New Roman" w:hAnsi="Times New Roman" w:cs="Times New Roman"/>
          <w:b/>
          <w:sz w:val="24"/>
          <w:szCs w:val="24"/>
          <w:lang w:val="en-US"/>
        </w:rPr>
      </w:pPr>
      <w:r w:rsidRPr="00D5453D">
        <w:rPr>
          <w:rFonts w:ascii="Times New Roman" w:hAnsi="Times New Roman" w:cs="Times New Roman"/>
          <w:b/>
          <w:sz w:val="24"/>
          <w:szCs w:val="24"/>
          <w:lang w:val="en-US"/>
        </w:rPr>
        <w:t>International Partners</w:t>
      </w:r>
    </w:p>
    <w:p w:rsidR="00801FBE" w:rsidRPr="00D5453D" w:rsidRDefault="00801FBE" w:rsidP="00D5453D">
      <w:pPr>
        <w:pStyle w:val="ListParagraph"/>
        <w:numPr>
          <w:ilvl w:val="0"/>
          <w:numId w:val="7"/>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UCLG</w:t>
      </w:r>
      <w:r w:rsidR="009C2DBC" w:rsidRPr="00D5453D">
        <w:rPr>
          <w:rFonts w:ascii="Times New Roman" w:hAnsi="Times New Roman" w:cs="Times New Roman"/>
          <w:sz w:val="24"/>
          <w:szCs w:val="24"/>
          <w:lang w:val="en-US"/>
        </w:rPr>
        <w:t xml:space="preserve"> through the committee on </w:t>
      </w:r>
      <w:r w:rsidR="00D94979" w:rsidRPr="00D5453D">
        <w:rPr>
          <w:rFonts w:ascii="Times New Roman" w:hAnsi="Times New Roman" w:cs="Times New Roman"/>
          <w:sz w:val="24"/>
          <w:szCs w:val="24"/>
          <w:lang w:val="en-US"/>
        </w:rPr>
        <w:t>U</w:t>
      </w:r>
      <w:r w:rsidR="009C2DBC" w:rsidRPr="00D5453D">
        <w:rPr>
          <w:rFonts w:ascii="Times New Roman" w:hAnsi="Times New Roman" w:cs="Times New Roman"/>
          <w:sz w:val="24"/>
          <w:szCs w:val="24"/>
          <w:lang w:val="en-US"/>
        </w:rPr>
        <w:t xml:space="preserve">rban </w:t>
      </w:r>
      <w:r w:rsidR="00D94979" w:rsidRPr="00D5453D">
        <w:rPr>
          <w:rFonts w:ascii="Times New Roman" w:hAnsi="Times New Roman" w:cs="Times New Roman"/>
          <w:sz w:val="24"/>
          <w:szCs w:val="24"/>
          <w:lang w:val="en-US"/>
        </w:rPr>
        <w:t>S</w:t>
      </w:r>
      <w:r w:rsidR="009C2DBC" w:rsidRPr="00D5453D">
        <w:rPr>
          <w:rFonts w:ascii="Times New Roman" w:hAnsi="Times New Roman" w:cs="Times New Roman"/>
          <w:sz w:val="24"/>
          <w:szCs w:val="24"/>
          <w:lang w:val="en-US"/>
        </w:rPr>
        <w:t xml:space="preserve">trategic </w:t>
      </w:r>
      <w:r w:rsidR="00D94979" w:rsidRPr="00D5453D">
        <w:rPr>
          <w:rFonts w:ascii="Times New Roman" w:hAnsi="Times New Roman" w:cs="Times New Roman"/>
          <w:sz w:val="24"/>
          <w:szCs w:val="24"/>
          <w:lang w:val="en-US"/>
        </w:rPr>
        <w:t>P</w:t>
      </w:r>
      <w:r w:rsidR="009C2DBC" w:rsidRPr="00D5453D">
        <w:rPr>
          <w:rFonts w:ascii="Times New Roman" w:hAnsi="Times New Roman" w:cs="Times New Roman"/>
          <w:sz w:val="24"/>
          <w:szCs w:val="24"/>
          <w:lang w:val="en-US"/>
        </w:rPr>
        <w:t xml:space="preserve">lanning </w:t>
      </w:r>
    </w:p>
    <w:p w:rsidR="00801FBE" w:rsidRPr="00D5453D" w:rsidRDefault="00801FBE" w:rsidP="00D5453D">
      <w:pPr>
        <w:pStyle w:val="ListParagraph"/>
        <w:numPr>
          <w:ilvl w:val="0"/>
          <w:numId w:val="7"/>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UCLGA</w:t>
      </w:r>
    </w:p>
    <w:p w:rsidR="00801FBE" w:rsidRPr="00D5453D" w:rsidRDefault="00801FBE" w:rsidP="00D5453D">
      <w:pPr>
        <w:pStyle w:val="ListParagraph"/>
        <w:numPr>
          <w:ilvl w:val="0"/>
          <w:numId w:val="7"/>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Commonwealth LG Forum</w:t>
      </w:r>
    </w:p>
    <w:p w:rsidR="00801FBE" w:rsidRPr="00D5453D" w:rsidRDefault="00801FBE" w:rsidP="00D5453D">
      <w:pPr>
        <w:jc w:val="both"/>
        <w:rPr>
          <w:rFonts w:ascii="Times New Roman" w:hAnsi="Times New Roman" w:cs="Times New Roman"/>
          <w:b/>
          <w:sz w:val="24"/>
          <w:szCs w:val="24"/>
          <w:lang w:val="en-US"/>
        </w:rPr>
      </w:pPr>
      <w:r w:rsidRPr="00D5453D">
        <w:rPr>
          <w:rFonts w:ascii="Times New Roman" w:hAnsi="Times New Roman" w:cs="Times New Roman"/>
          <w:b/>
          <w:sz w:val="24"/>
          <w:szCs w:val="24"/>
          <w:lang w:val="en-US"/>
        </w:rPr>
        <w:t>NGOs</w:t>
      </w:r>
    </w:p>
    <w:p w:rsidR="00801FBE" w:rsidRPr="00D5453D" w:rsidRDefault="00801FBE" w:rsidP="00D5453D">
      <w:pPr>
        <w:pStyle w:val="ListParagraph"/>
        <w:numPr>
          <w:ilvl w:val="0"/>
          <w:numId w:val="7"/>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Future Cities</w:t>
      </w:r>
    </w:p>
    <w:p w:rsidR="00801FBE" w:rsidRPr="00D5453D" w:rsidRDefault="00801FBE" w:rsidP="00D5453D">
      <w:pPr>
        <w:pStyle w:val="ListParagraph"/>
        <w:numPr>
          <w:ilvl w:val="0"/>
          <w:numId w:val="7"/>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DALA</w:t>
      </w:r>
    </w:p>
    <w:p w:rsidR="006B0787" w:rsidRPr="00D5453D" w:rsidRDefault="006B0787" w:rsidP="00D5453D">
      <w:pPr>
        <w:pStyle w:val="ListParagraph"/>
        <w:numPr>
          <w:ilvl w:val="0"/>
          <w:numId w:val="7"/>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Children</w:t>
      </w:r>
      <w:r w:rsidR="008C6C21" w:rsidRPr="00D5453D">
        <w:rPr>
          <w:rFonts w:ascii="Times New Roman" w:hAnsi="Times New Roman" w:cs="Times New Roman"/>
          <w:sz w:val="24"/>
          <w:szCs w:val="24"/>
          <w:lang w:val="en-US"/>
        </w:rPr>
        <w:t>’</w:t>
      </w:r>
      <w:r w:rsidRPr="00D5453D">
        <w:rPr>
          <w:rFonts w:ascii="Times New Roman" w:hAnsi="Times New Roman" w:cs="Times New Roman"/>
          <w:sz w:val="24"/>
          <w:szCs w:val="24"/>
          <w:lang w:val="en-US"/>
        </w:rPr>
        <w:t>s Rights Centre, etc</w:t>
      </w:r>
      <w:r w:rsidR="008C6C21" w:rsidRPr="00D5453D">
        <w:rPr>
          <w:rFonts w:ascii="Times New Roman" w:hAnsi="Times New Roman" w:cs="Times New Roman"/>
          <w:sz w:val="24"/>
          <w:szCs w:val="24"/>
          <w:lang w:val="en-US"/>
        </w:rPr>
        <w:t>.</w:t>
      </w:r>
    </w:p>
    <w:p w:rsidR="00801FBE" w:rsidRPr="00D5453D" w:rsidRDefault="00801FBE" w:rsidP="00D5453D">
      <w:pPr>
        <w:jc w:val="both"/>
        <w:rPr>
          <w:rFonts w:ascii="Times New Roman" w:hAnsi="Times New Roman" w:cs="Times New Roman"/>
          <w:b/>
          <w:sz w:val="24"/>
          <w:szCs w:val="24"/>
          <w:lang w:val="en-US"/>
        </w:rPr>
      </w:pPr>
      <w:r w:rsidRPr="00D5453D">
        <w:rPr>
          <w:rFonts w:ascii="Times New Roman" w:hAnsi="Times New Roman" w:cs="Times New Roman"/>
          <w:b/>
          <w:sz w:val="24"/>
          <w:szCs w:val="24"/>
          <w:lang w:val="en-US"/>
        </w:rPr>
        <w:lastRenderedPageBreak/>
        <w:t xml:space="preserve">Tertiary </w:t>
      </w:r>
      <w:r w:rsidR="006B0787" w:rsidRPr="00D5453D">
        <w:rPr>
          <w:rFonts w:ascii="Times New Roman" w:hAnsi="Times New Roman" w:cs="Times New Roman"/>
          <w:b/>
          <w:sz w:val="24"/>
          <w:szCs w:val="24"/>
          <w:lang w:val="en-US"/>
        </w:rPr>
        <w:t xml:space="preserve">/ Research </w:t>
      </w:r>
      <w:r w:rsidRPr="00D5453D">
        <w:rPr>
          <w:rFonts w:ascii="Times New Roman" w:hAnsi="Times New Roman" w:cs="Times New Roman"/>
          <w:b/>
          <w:sz w:val="24"/>
          <w:szCs w:val="24"/>
          <w:lang w:val="en-US"/>
        </w:rPr>
        <w:t>Partners</w:t>
      </w:r>
    </w:p>
    <w:p w:rsidR="00D94979" w:rsidRPr="00D5453D" w:rsidRDefault="00D94979" w:rsidP="00D5453D">
      <w:pPr>
        <w:pStyle w:val="ListParagraph"/>
        <w:numPr>
          <w:ilvl w:val="0"/>
          <w:numId w:val="7"/>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Durban University of Technology (D</w:t>
      </w:r>
      <w:r w:rsidR="006B0787" w:rsidRPr="00D5453D">
        <w:rPr>
          <w:rFonts w:ascii="Times New Roman" w:hAnsi="Times New Roman" w:cs="Times New Roman"/>
          <w:sz w:val="24"/>
          <w:szCs w:val="24"/>
          <w:lang w:val="en-US"/>
        </w:rPr>
        <w:t>UT</w:t>
      </w:r>
      <w:r w:rsidRPr="00D5453D">
        <w:rPr>
          <w:rFonts w:ascii="Times New Roman" w:hAnsi="Times New Roman" w:cs="Times New Roman"/>
          <w:sz w:val="24"/>
          <w:szCs w:val="24"/>
          <w:lang w:val="en-US"/>
        </w:rPr>
        <w:t>)</w:t>
      </w:r>
    </w:p>
    <w:p w:rsidR="00D94979" w:rsidRPr="00D5453D" w:rsidRDefault="00D94979" w:rsidP="00D5453D">
      <w:pPr>
        <w:pStyle w:val="ListParagraph"/>
        <w:numPr>
          <w:ilvl w:val="0"/>
          <w:numId w:val="7"/>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University of KwaZulu-Natal (</w:t>
      </w:r>
      <w:r w:rsidR="006B0787" w:rsidRPr="00D5453D">
        <w:rPr>
          <w:rFonts w:ascii="Times New Roman" w:hAnsi="Times New Roman" w:cs="Times New Roman"/>
          <w:sz w:val="24"/>
          <w:szCs w:val="24"/>
          <w:lang w:val="en-US"/>
        </w:rPr>
        <w:t xml:space="preserve"> UKZN</w:t>
      </w:r>
      <w:r w:rsidRPr="00D5453D">
        <w:rPr>
          <w:rFonts w:ascii="Times New Roman" w:hAnsi="Times New Roman" w:cs="Times New Roman"/>
          <w:sz w:val="24"/>
          <w:szCs w:val="24"/>
          <w:lang w:val="en-US"/>
        </w:rPr>
        <w:t>)</w:t>
      </w:r>
    </w:p>
    <w:p w:rsidR="00801FBE" w:rsidRPr="00D5453D" w:rsidRDefault="00D94979" w:rsidP="00D5453D">
      <w:pPr>
        <w:pStyle w:val="ListParagraph"/>
        <w:numPr>
          <w:ilvl w:val="0"/>
          <w:numId w:val="7"/>
        </w:numPr>
        <w:jc w:val="both"/>
        <w:rPr>
          <w:rFonts w:ascii="Times New Roman" w:hAnsi="Times New Roman" w:cs="Times New Roman"/>
          <w:sz w:val="24"/>
          <w:szCs w:val="24"/>
          <w:lang w:val="en-US"/>
        </w:rPr>
      </w:pPr>
      <w:proofErr w:type="spellStart"/>
      <w:r w:rsidRPr="00D5453D">
        <w:rPr>
          <w:rFonts w:ascii="Times New Roman" w:hAnsi="Times New Roman" w:cs="Times New Roman"/>
          <w:sz w:val="24"/>
          <w:szCs w:val="24"/>
          <w:lang w:val="en-US"/>
        </w:rPr>
        <w:t>Mangosuthu</w:t>
      </w:r>
      <w:proofErr w:type="spellEnd"/>
      <w:r w:rsidRPr="00D5453D">
        <w:rPr>
          <w:rFonts w:ascii="Times New Roman" w:hAnsi="Times New Roman" w:cs="Times New Roman"/>
          <w:sz w:val="24"/>
          <w:szCs w:val="24"/>
          <w:lang w:val="en-US"/>
        </w:rPr>
        <w:t xml:space="preserve"> University of Technology (</w:t>
      </w:r>
      <w:r w:rsidR="006B0787" w:rsidRPr="00D5453D">
        <w:rPr>
          <w:rFonts w:ascii="Times New Roman" w:hAnsi="Times New Roman" w:cs="Times New Roman"/>
          <w:sz w:val="24"/>
          <w:szCs w:val="24"/>
          <w:lang w:val="en-US"/>
        </w:rPr>
        <w:t>MUT</w:t>
      </w:r>
      <w:r w:rsidR="00702BE7" w:rsidRPr="00D5453D">
        <w:rPr>
          <w:rFonts w:ascii="Times New Roman" w:hAnsi="Times New Roman" w:cs="Times New Roman"/>
          <w:sz w:val="24"/>
          <w:szCs w:val="24"/>
          <w:lang w:val="en-US"/>
        </w:rPr>
        <w:t>)</w:t>
      </w:r>
    </w:p>
    <w:p w:rsidR="006B0787" w:rsidRPr="00D5453D" w:rsidRDefault="006B0787" w:rsidP="00D5453D">
      <w:pPr>
        <w:pStyle w:val="ListParagraph"/>
        <w:numPr>
          <w:ilvl w:val="0"/>
          <w:numId w:val="7"/>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U</w:t>
      </w:r>
      <w:r w:rsidR="00702BE7" w:rsidRPr="00D5453D">
        <w:rPr>
          <w:rFonts w:ascii="Times New Roman" w:hAnsi="Times New Roman" w:cs="Times New Roman"/>
          <w:sz w:val="24"/>
          <w:szCs w:val="24"/>
          <w:lang w:val="en-US"/>
        </w:rPr>
        <w:t>niversity of Pretoria (U</w:t>
      </w:r>
      <w:r w:rsidRPr="00D5453D">
        <w:rPr>
          <w:rFonts w:ascii="Times New Roman" w:hAnsi="Times New Roman" w:cs="Times New Roman"/>
          <w:sz w:val="24"/>
          <w:szCs w:val="24"/>
          <w:lang w:val="en-US"/>
        </w:rPr>
        <w:t>P</w:t>
      </w:r>
      <w:r w:rsidR="00702BE7" w:rsidRPr="00D5453D">
        <w:rPr>
          <w:rFonts w:ascii="Times New Roman" w:hAnsi="Times New Roman" w:cs="Times New Roman"/>
          <w:sz w:val="24"/>
          <w:szCs w:val="24"/>
          <w:lang w:val="en-US"/>
        </w:rPr>
        <w:t>)</w:t>
      </w:r>
    </w:p>
    <w:p w:rsidR="006B0787" w:rsidRPr="00D5453D" w:rsidRDefault="006B0787" w:rsidP="00D5453D">
      <w:pPr>
        <w:pStyle w:val="ListParagraph"/>
        <w:numPr>
          <w:ilvl w:val="0"/>
          <w:numId w:val="7"/>
        </w:num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Centre for African Studies</w:t>
      </w:r>
    </w:p>
    <w:p w:rsidR="00845BFD" w:rsidRPr="00D5453D" w:rsidRDefault="00F13467" w:rsidP="00D5453D">
      <w:pPr>
        <w:jc w:val="both"/>
        <w:rPr>
          <w:rFonts w:ascii="Times New Roman" w:hAnsi="Times New Roman" w:cs="Times New Roman"/>
          <w:color w:val="943634" w:themeColor="accent2" w:themeShade="BF"/>
          <w:sz w:val="24"/>
          <w:szCs w:val="24"/>
          <w:lang w:val="en-US"/>
        </w:rPr>
      </w:pPr>
      <w:r w:rsidRPr="00D5453D">
        <w:rPr>
          <w:rFonts w:ascii="Times New Roman" w:eastAsiaTheme="majorEastAsia" w:hAnsi="Times New Roman" w:cs="Times New Roman"/>
          <w:b/>
          <w:bCs/>
          <w:color w:val="943634" w:themeColor="accent2" w:themeShade="BF"/>
          <w:sz w:val="24"/>
          <w:szCs w:val="24"/>
          <w:lang w:val="en-US"/>
        </w:rPr>
        <w:t xml:space="preserve">5. </w:t>
      </w:r>
      <w:r w:rsidR="00F462CE" w:rsidRPr="00D5453D">
        <w:rPr>
          <w:rFonts w:ascii="Times New Roman" w:eastAsiaTheme="majorEastAsia" w:hAnsi="Times New Roman" w:cs="Times New Roman"/>
          <w:b/>
          <w:bCs/>
          <w:color w:val="943634" w:themeColor="accent2" w:themeShade="BF"/>
          <w:sz w:val="24"/>
          <w:szCs w:val="24"/>
          <w:lang w:val="en-US"/>
        </w:rPr>
        <w:t xml:space="preserve">Suggested </w:t>
      </w:r>
      <w:r w:rsidR="007446FB" w:rsidRPr="00D5453D">
        <w:rPr>
          <w:rFonts w:ascii="Times New Roman" w:eastAsiaTheme="majorEastAsia" w:hAnsi="Times New Roman" w:cs="Times New Roman"/>
          <w:b/>
          <w:bCs/>
          <w:color w:val="943634" w:themeColor="accent2" w:themeShade="BF"/>
          <w:sz w:val="24"/>
          <w:szCs w:val="24"/>
          <w:lang w:val="en-US"/>
        </w:rPr>
        <w:t>Budgets &amp; Resources</w:t>
      </w:r>
    </w:p>
    <w:p w:rsidR="007F0A52" w:rsidRDefault="00E0465C" w:rsidP="00D5453D">
      <w:pPr>
        <w:jc w:val="both"/>
        <w:rPr>
          <w:rFonts w:ascii="Times New Roman" w:hAnsi="Times New Roman" w:cs="Times New Roman"/>
          <w:sz w:val="24"/>
          <w:szCs w:val="24"/>
          <w:lang w:val="en-US"/>
        </w:rPr>
      </w:pPr>
      <w:r w:rsidRPr="00D5453D">
        <w:rPr>
          <w:rFonts w:ascii="Times New Roman" w:hAnsi="Times New Roman" w:cs="Times New Roman"/>
          <w:sz w:val="24"/>
          <w:szCs w:val="24"/>
          <w:lang w:val="en-US"/>
        </w:rPr>
        <w:t>T</w:t>
      </w:r>
      <w:r w:rsidR="00702BE7" w:rsidRPr="00D5453D">
        <w:rPr>
          <w:rFonts w:ascii="Times New Roman" w:hAnsi="Times New Roman" w:cs="Times New Roman"/>
          <w:sz w:val="24"/>
          <w:szCs w:val="24"/>
          <w:lang w:val="en-US"/>
        </w:rPr>
        <w:t xml:space="preserve">he eThekwini Municipality through </w:t>
      </w:r>
      <w:r w:rsidR="00D5453D">
        <w:rPr>
          <w:rFonts w:ascii="Times New Roman" w:hAnsi="Times New Roman" w:cs="Times New Roman"/>
          <w:sz w:val="24"/>
          <w:szCs w:val="24"/>
          <w:lang w:val="en-US"/>
        </w:rPr>
        <w:t xml:space="preserve">its </w:t>
      </w:r>
      <w:r w:rsidRPr="00D5453D">
        <w:rPr>
          <w:rFonts w:ascii="Times New Roman" w:hAnsi="Times New Roman" w:cs="Times New Roman"/>
          <w:sz w:val="24"/>
          <w:szCs w:val="24"/>
          <w:lang w:val="en-US"/>
        </w:rPr>
        <w:t xml:space="preserve">Imagine Durban </w:t>
      </w:r>
      <w:r w:rsidR="00D5453D">
        <w:rPr>
          <w:rFonts w:ascii="Times New Roman" w:hAnsi="Times New Roman" w:cs="Times New Roman"/>
          <w:sz w:val="24"/>
          <w:szCs w:val="24"/>
          <w:lang w:val="en-US"/>
        </w:rPr>
        <w:t xml:space="preserve">Project </w:t>
      </w:r>
      <w:r w:rsidR="00702BE7" w:rsidRPr="00D5453D">
        <w:rPr>
          <w:rFonts w:ascii="Times New Roman" w:hAnsi="Times New Roman" w:cs="Times New Roman"/>
          <w:sz w:val="24"/>
          <w:szCs w:val="24"/>
          <w:lang w:val="en-US"/>
        </w:rPr>
        <w:t xml:space="preserve">and MILE </w:t>
      </w:r>
      <w:r w:rsidR="00D5453D">
        <w:rPr>
          <w:rFonts w:ascii="Times New Roman" w:hAnsi="Times New Roman" w:cs="Times New Roman"/>
          <w:sz w:val="24"/>
          <w:szCs w:val="24"/>
          <w:lang w:val="en-US"/>
        </w:rPr>
        <w:t xml:space="preserve">working with strategic partners </w:t>
      </w:r>
      <w:r w:rsidR="00914027" w:rsidRPr="00D5453D">
        <w:rPr>
          <w:rFonts w:ascii="Times New Roman" w:hAnsi="Times New Roman" w:cs="Times New Roman"/>
          <w:sz w:val="24"/>
          <w:szCs w:val="24"/>
          <w:lang w:val="en-US"/>
        </w:rPr>
        <w:t xml:space="preserve">will source funding for the different phases of the </w:t>
      </w:r>
      <w:r w:rsidR="000B06FF" w:rsidRPr="00D5453D">
        <w:rPr>
          <w:rFonts w:ascii="Times New Roman" w:hAnsi="Times New Roman" w:cs="Times New Roman"/>
          <w:sz w:val="24"/>
          <w:szCs w:val="24"/>
          <w:lang w:val="en-US"/>
        </w:rPr>
        <w:t>International and National learning exchange activities</w:t>
      </w:r>
      <w:r w:rsidR="00914027" w:rsidRPr="00D5453D">
        <w:rPr>
          <w:rFonts w:ascii="Times New Roman" w:hAnsi="Times New Roman" w:cs="Times New Roman"/>
          <w:sz w:val="24"/>
          <w:szCs w:val="24"/>
          <w:lang w:val="en-US"/>
        </w:rPr>
        <w:t>.</w:t>
      </w:r>
    </w:p>
    <w:p w:rsidR="0070728B" w:rsidRPr="00C13B0D" w:rsidRDefault="00C13B0D" w:rsidP="00D5453D">
      <w:pPr>
        <w:jc w:val="both"/>
        <w:rPr>
          <w:rFonts w:ascii="Times New Roman" w:eastAsiaTheme="majorEastAsia" w:hAnsi="Times New Roman" w:cs="Times New Roman"/>
          <w:b/>
          <w:bCs/>
          <w:color w:val="943634" w:themeColor="accent2" w:themeShade="BF"/>
          <w:sz w:val="24"/>
          <w:szCs w:val="24"/>
          <w:lang w:val="en-US"/>
        </w:rPr>
      </w:pPr>
      <w:r w:rsidRPr="00C13B0D">
        <w:rPr>
          <w:rFonts w:ascii="Times New Roman" w:eastAsiaTheme="majorEastAsia" w:hAnsi="Times New Roman" w:cs="Times New Roman"/>
          <w:b/>
          <w:bCs/>
          <w:color w:val="943634" w:themeColor="accent2" w:themeShade="BF"/>
          <w:sz w:val="24"/>
          <w:szCs w:val="24"/>
          <w:lang w:val="en-US"/>
        </w:rPr>
        <w:t>6.</w:t>
      </w:r>
      <w:r w:rsidRPr="00C13B0D">
        <w:rPr>
          <w:rFonts w:ascii="Times New Roman" w:eastAsiaTheme="majorEastAsia" w:hAnsi="Times New Roman" w:cs="Times New Roman"/>
          <w:b/>
          <w:bCs/>
          <w:color w:val="943634" w:themeColor="accent2" w:themeShade="BF"/>
          <w:sz w:val="24"/>
          <w:szCs w:val="24"/>
          <w:lang w:val="en-US"/>
        </w:rPr>
        <w:tab/>
        <w:t xml:space="preserve"> Draft </w:t>
      </w:r>
      <w:proofErr w:type="spellStart"/>
      <w:r w:rsidRPr="00C13B0D">
        <w:rPr>
          <w:rFonts w:ascii="Times New Roman" w:eastAsiaTheme="majorEastAsia" w:hAnsi="Times New Roman" w:cs="Times New Roman"/>
          <w:b/>
          <w:bCs/>
          <w:color w:val="943634" w:themeColor="accent2" w:themeShade="BF"/>
          <w:sz w:val="24"/>
          <w:szCs w:val="24"/>
          <w:lang w:val="en-US"/>
        </w:rPr>
        <w:t>Programme</w:t>
      </w:r>
      <w:proofErr w:type="spellEnd"/>
      <w:r w:rsidRPr="00C13B0D">
        <w:rPr>
          <w:rFonts w:ascii="Times New Roman" w:eastAsiaTheme="majorEastAsia" w:hAnsi="Times New Roman" w:cs="Times New Roman"/>
          <w:b/>
          <w:bCs/>
          <w:color w:val="943634" w:themeColor="accent2" w:themeShade="BF"/>
          <w:sz w:val="24"/>
          <w:szCs w:val="24"/>
          <w:lang w:val="en-US"/>
        </w:rPr>
        <w:t xml:space="preserve"> </w:t>
      </w:r>
    </w:p>
    <w:tbl>
      <w:tblPr>
        <w:tblpPr w:leftFromText="180" w:rightFromText="180" w:vertAnchor="text" w:horzAnchor="margin" w:tblpXSpec="center" w:tblpY="-224"/>
        <w:tblW w:w="11058"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CellMar>
          <w:top w:w="72" w:type="dxa"/>
          <w:left w:w="115" w:type="dxa"/>
          <w:bottom w:w="72" w:type="dxa"/>
          <w:right w:w="115" w:type="dxa"/>
        </w:tblCellMar>
        <w:tblLook w:val="01E0"/>
      </w:tblPr>
      <w:tblGrid>
        <w:gridCol w:w="2464"/>
        <w:gridCol w:w="666"/>
        <w:gridCol w:w="2206"/>
        <w:gridCol w:w="138"/>
        <w:gridCol w:w="1441"/>
        <w:gridCol w:w="104"/>
        <w:gridCol w:w="70"/>
        <w:gridCol w:w="2044"/>
        <w:gridCol w:w="224"/>
        <w:gridCol w:w="1701"/>
      </w:tblGrid>
      <w:tr w:rsidR="00C13B0D" w:rsidRPr="00C13B0D" w:rsidTr="00155F14">
        <w:trPr>
          <w:trHeight w:val="346"/>
        </w:trPr>
        <w:tc>
          <w:tcPr>
            <w:tcW w:w="2464" w:type="dxa"/>
            <w:tcFitText/>
          </w:tcPr>
          <w:p w:rsidR="00C13B0D" w:rsidRPr="00C13B0D" w:rsidRDefault="00C13B0D" w:rsidP="00155F14">
            <w:pPr>
              <w:spacing w:before="80" w:after="0" w:line="240" w:lineRule="auto"/>
              <w:rPr>
                <w:rFonts w:ascii="Trebuchet MS" w:eastAsia="Times New Roman" w:hAnsi="Trebuchet MS" w:cs="Times New Roman"/>
                <w:spacing w:val="37"/>
                <w:sz w:val="20"/>
                <w:szCs w:val="20"/>
                <w:lang w:val="en-US"/>
              </w:rPr>
            </w:pPr>
            <w:r w:rsidRPr="00C13B0D">
              <w:rPr>
                <w:rFonts w:ascii="Trebuchet MS" w:eastAsia="Times New Roman" w:hAnsi="Trebuchet MS" w:cs="Times New Roman"/>
                <w:spacing w:val="423"/>
                <w:sz w:val="20"/>
                <w:szCs w:val="20"/>
                <w:lang w:val="en-US"/>
              </w:rPr>
              <w:lastRenderedPageBreak/>
              <w:t xml:space="preserve">DAY </w:t>
            </w:r>
            <w:r w:rsidRPr="00C13B0D">
              <w:rPr>
                <w:rFonts w:ascii="Trebuchet MS" w:eastAsia="Times New Roman" w:hAnsi="Trebuchet MS" w:cs="Times New Roman"/>
                <w:spacing w:val="3"/>
                <w:sz w:val="20"/>
                <w:szCs w:val="20"/>
                <w:lang w:val="en-US"/>
              </w:rPr>
              <w:t>1</w:t>
            </w:r>
          </w:p>
        </w:tc>
        <w:tc>
          <w:tcPr>
            <w:tcW w:w="8594" w:type="dxa"/>
            <w:gridSpan w:val="9"/>
            <w:shd w:val="clear" w:color="auto" w:fill="D9D9D9"/>
            <w:vAlign w:val="center"/>
          </w:tcPr>
          <w:p w:rsidR="00C13B0D" w:rsidRPr="00C13B0D" w:rsidRDefault="00C13B0D" w:rsidP="00155F14">
            <w:pPr>
              <w:spacing w:after="0" w:line="240" w:lineRule="auto"/>
              <w:jc w:val="center"/>
              <w:rPr>
                <w:rFonts w:ascii="Trebuchet MS" w:eastAsia="Times New Roman" w:hAnsi="Trebuchet MS" w:cs="Times New Roman"/>
                <w:b/>
                <w:sz w:val="20"/>
                <w:szCs w:val="20"/>
                <w:lang w:val="en-US"/>
              </w:rPr>
            </w:pPr>
            <w:r w:rsidRPr="00C13B0D">
              <w:rPr>
                <w:rFonts w:ascii="Trebuchet MS" w:eastAsia="Times New Roman" w:hAnsi="Trebuchet MS" w:cs="Times New Roman"/>
                <w:b/>
                <w:sz w:val="20"/>
                <w:szCs w:val="20"/>
                <w:lang w:val="en-US"/>
              </w:rPr>
              <w:t>WEDNESDAY, June 04, 2014</w:t>
            </w:r>
          </w:p>
        </w:tc>
      </w:tr>
      <w:tr w:rsidR="00C13B0D" w:rsidRPr="00C13B0D" w:rsidTr="00155F14">
        <w:trPr>
          <w:trHeight w:val="166"/>
        </w:trPr>
        <w:tc>
          <w:tcPr>
            <w:tcW w:w="2464" w:type="dxa"/>
            <w:tcFitText/>
          </w:tcPr>
          <w:p w:rsidR="00C13B0D" w:rsidRPr="00C13B0D" w:rsidRDefault="00C13B0D" w:rsidP="00155F14">
            <w:pPr>
              <w:spacing w:before="80" w:after="0" w:line="240" w:lineRule="auto"/>
              <w:rPr>
                <w:rFonts w:ascii="Trebuchet MS" w:eastAsia="Times New Roman" w:hAnsi="Trebuchet MS" w:cs="Times New Roman"/>
                <w:spacing w:val="10"/>
                <w:sz w:val="20"/>
                <w:szCs w:val="20"/>
                <w:lang w:val="en-US"/>
              </w:rPr>
            </w:pPr>
            <w:r w:rsidRPr="00C13B0D">
              <w:rPr>
                <w:rFonts w:ascii="Trebuchet MS" w:eastAsia="Times New Roman" w:hAnsi="Trebuchet MS" w:cs="Times New Roman"/>
                <w:spacing w:val="107"/>
                <w:sz w:val="20"/>
                <w:szCs w:val="20"/>
                <w:lang w:val="en-US"/>
              </w:rPr>
              <w:t>8:00  – 8:3</w:t>
            </w:r>
            <w:r w:rsidRPr="00C13B0D">
              <w:rPr>
                <w:rFonts w:ascii="Trebuchet MS" w:eastAsia="Times New Roman" w:hAnsi="Trebuchet MS" w:cs="Times New Roman"/>
                <w:spacing w:val="7"/>
                <w:sz w:val="20"/>
                <w:szCs w:val="20"/>
                <w:lang w:val="en-US"/>
              </w:rPr>
              <w:t>0</w:t>
            </w:r>
          </w:p>
        </w:tc>
        <w:tc>
          <w:tcPr>
            <w:tcW w:w="8594" w:type="dxa"/>
            <w:gridSpan w:val="9"/>
            <w:shd w:val="clear" w:color="auto" w:fill="D9D9D9"/>
            <w:vAlign w:val="center"/>
          </w:tcPr>
          <w:p w:rsidR="00C13B0D" w:rsidRPr="00C13B0D" w:rsidRDefault="00C13B0D" w:rsidP="00155F14">
            <w:pPr>
              <w:spacing w:after="0" w:line="240" w:lineRule="auto"/>
              <w:jc w:val="center"/>
              <w:rPr>
                <w:rFonts w:ascii="Trebuchet MS" w:eastAsia="Times New Roman" w:hAnsi="Trebuchet MS" w:cs="Times New Roman"/>
                <w:b/>
                <w:sz w:val="20"/>
                <w:szCs w:val="20"/>
                <w:lang w:val="en-US"/>
              </w:rPr>
            </w:pPr>
            <w:r w:rsidRPr="00C13B0D">
              <w:rPr>
                <w:rFonts w:ascii="Trebuchet MS" w:eastAsia="Times New Roman" w:hAnsi="Trebuchet MS" w:cs="Times New Roman"/>
                <w:b/>
                <w:sz w:val="20"/>
                <w:szCs w:val="20"/>
                <w:lang w:val="en-US"/>
              </w:rPr>
              <w:t xml:space="preserve">         REGISTRATION: TEA AND COFFEE</w:t>
            </w:r>
          </w:p>
        </w:tc>
      </w:tr>
      <w:tr w:rsidR="00C13B0D" w:rsidRPr="00C13B0D" w:rsidTr="00155F14">
        <w:trPr>
          <w:trHeight w:val="436"/>
        </w:trPr>
        <w:tc>
          <w:tcPr>
            <w:tcW w:w="2464" w:type="dxa"/>
            <w:shd w:val="clear" w:color="auto" w:fill="B8CCE4" w:themeFill="accent1" w:themeFillTint="66"/>
          </w:tcPr>
          <w:p w:rsidR="00C13B0D" w:rsidRPr="00C13B0D" w:rsidRDefault="00C13B0D" w:rsidP="00155F14">
            <w:pPr>
              <w:spacing w:after="0" w:line="240" w:lineRule="auto"/>
              <w:jc w:val="center"/>
              <w:rPr>
                <w:rFonts w:ascii="Trebuchet MS" w:eastAsia="Times New Roman" w:hAnsi="Trebuchet MS" w:cs="Times New Roman"/>
                <w:b/>
                <w:sz w:val="20"/>
                <w:szCs w:val="20"/>
                <w:lang w:val="en-US"/>
              </w:rPr>
            </w:pPr>
          </w:p>
          <w:p w:rsidR="00C13B0D" w:rsidRPr="00C13B0D" w:rsidRDefault="00C13B0D" w:rsidP="00155F14">
            <w:pPr>
              <w:spacing w:after="0" w:line="240" w:lineRule="auto"/>
              <w:jc w:val="center"/>
              <w:rPr>
                <w:rFonts w:ascii="Trebuchet MS" w:eastAsia="Times New Roman" w:hAnsi="Trebuchet MS" w:cs="Times New Roman"/>
                <w:b/>
                <w:sz w:val="20"/>
                <w:szCs w:val="20"/>
                <w:lang w:val="en-US"/>
              </w:rPr>
            </w:pPr>
            <w:r w:rsidRPr="00C13B0D">
              <w:rPr>
                <w:rFonts w:ascii="Trebuchet MS" w:eastAsia="Times New Roman" w:hAnsi="Trebuchet MS" w:cs="Times New Roman"/>
                <w:b/>
                <w:sz w:val="20"/>
                <w:szCs w:val="20"/>
                <w:lang w:val="en-US"/>
              </w:rPr>
              <w:t>SESSION ONE</w:t>
            </w:r>
          </w:p>
        </w:tc>
        <w:tc>
          <w:tcPr>
            <w:tcW w:w="8594" w:type="dxa"/>
            <w:gridSpan w:val="9"/>
            <w:shd w:val="clear" w:color="auto" w:fill="B8CCE4" w:themeFill="accent1" w:themeFillTint="66"/>
          </w:tcPr>
          <w:p w:rsidR="00C13B0D" w:rsidRPr="00C13B0D" w:rsidRDefault="00C13B0D" w:rsidP="00155F14">
            <w:pPr>
              <w:spacing w:after="0" w:line="240" w:lineRule="auto"/>
              <w:jc w:val="center"/>
              <w:rPr>
                <w:rFonts w:ascii="Trebuchet MS" w:eastAsia="Times New Roman" w:hAnsi="Trebuchet MS" w:cs="Times New Roman"/>
                <w:b/>
                <w:sz w:val="20"/>
                <w:szCs w:val="20"/>
                <w:lang w:val="en-US"/>
              </w:rPr>
            </w:pPr>
          </w:p>
          <w:p w:rsidR="00C13B0D" w:rsidRPr="00C13B0D" w:rsidRDefault="00C13B0D" w:rsidP="00155F14">
            <w:pPr>
              <w:spacing w:after="0" w:line="240" w:lineRule="auto"/>
              <w:jc w:val="center"/>
              <w:rPr>
                <w:rFonts w:ascii="Trebuchet MS" w:eastAsia="Times New Roman" w:hAnsi="Trebuchet MS" w:cs="Times New Roman"/>
                <w:b/>
                <w:sz w:val="20"/>
                <w:szCs w:val="20"/>
                <w:lang w:val="en-US"/>
              </w:rPr>
            </w:pPr>
            <w:r w:rsidRPr="00C13B0D">
              <w:rPr>
                <w:rFonts w:ascii="Trebuchet MS" w:eastAsia="Times New Roman" w:hAnsi="Trebuchet MS" w:cs="Times New Roman"/>
                <w:b/>
                <w:sz w:val="20"/>
                <w:szCs w:val="20"/>
                <w:lang w:val="en-US"/>
              </w:rPr>
              <w:t>OFFICIAL OPPENING, WELCOME AND KEYNOTE ADDRESS</w:t>
            </w:r>
          </w:p>
        </w:tc>
      </w:tr>
      <w:tr w:rsidR="00C13B0D" w:rsidRPr="00C13B0D" w:rsidTr="00155F14">
        <w:tc>
          <w:tcPr>
            <w:tcW w:w="2464" w:type="dxa"/>
            <w:vMerge w:val="restart"/>
            <w:shd w:val="clear" w:color="auto" w:fill="FFFFFF" w:themeFill="background1"/>
            <w:tcFitText/>
          </w:tcPr>
          <w:p w:rsidR="00C13B0D" w:rsidRPr="00C13B0D" w:rsidRDefault="00C13B0D" w:rsidP="00155F14">
            <w:pPr>
              <w:spacing w:before="80" w:after="0" w:line="240" w:lineRule="auto"/>
              <w:rPr>
                <w:rFonts w:ascii="Trebuchet MS" w:eastAsia="Times New Roman" w:hAnsi="Trebuchet MS" w:cs="Times New Roman"/>
                <w:spacing w:val="10"/>
                <w:sz w:val="20"/>
                <w:szCs w:val="20"/>
                <w:lang w:val="en-US"/>
              </w:rPr>
            </w:pPr>
            <w:r w:rsidRPr="00C13B0D">
              <w:rPr>
                <w:rFonts w:ascii="Trebuchet MS" w:eastAsia="Times New Roman" w:hAnsi="Trebuchet MS" w:cs="Times New Roman"/>
                <w:spacing w:val="89"/>
                <w:sz w:val="20"/>
                <w:szCs w:val="20"/>
                <w:lang w:val="en-US"/>
              </w:rPr>
              <w:t>8:30  – 09:4</w:t>
            </w:r>
            <w:r w:rsidRPr="00C13B0D">
              <w:rPr>
                <w:rFonts w:ascii="Trebuchet MS" w:eastAsia="Times New Roman" w:hAnsi="Trebuchet MS" w:cs="Times New Roman"/>
                <w:spacing w:val="11"/>
                <w:sz w:val="20"/>
                <w:szCs w:val="20"/>
                <w:lang w:val="en-US"/>
              </w:rPr>
              <w:t>5</w:t>
            </w:r>
          </w:p>
        </w:tc>
        <w:tc>
          <w:tcPr>
            <w:tcW w:w="666" w:type="dxa"/>
            <w:vMerge w:val="restart"/>
            <w:shd w:val="clear" w:color="auto" w:fill="D9D9D9"/>
            <w:textDirection w:val="btLr"/>
            <w:vAlign w:val="center"/>
          </w:tcPr>
          <w:p w:rsidR="00C13B0D" w:rsidRPr="00C13B0D" w:rsidRDefault="00C13B0D" w:rsidP="00155F14">
            <w:pPr>
              <w:spacing w:after="0" w:line="240" w:lineRule="auto"/>
              <w:jc w:val="center"/>
              <w:rPr>
                <w:rFonts w:ascii="Trebuchet MS" w:eastAsia="Times New Roman" w:hAnsi="Trebuchet MS" w:cs="Times New Roman"/>
                <w:b/>
                <w:sz w:val="20"/>
                <w:szCs w:val="20"/>
                <w:lang w:val="en-US"/>
              </w:rPr>
            </w:pPr>
            <w:r w:rsidRPr="00C13B0D">
              <w:rPr>
                <w:rFonts w:ascii="Trebuchet MS" w:eastAsia="Times New Roman" w:hAnsi="Trebuchet MS" w:cs="Times New Roman"/>
                <w:b/>
                <w:sz w:val="20"/>
                <w:szCs w:val="20"/>
                <w:lang w:val="en-US"/>
              </w:rPr>
              <w:t xml:space="preserve">PUBLIC SPACES LEARNING EXCHANGE </w:t>
            </w:r>
          </w:p>
        </w:tc>
        <w:tc>
          <w:tcPr>
            <w:tcW w:w="7928" w:type="dxa"/>
            <w:gridSpan w:val="8"/>
            <w:shd w:val="clear" w:color="auto" w:fill="auto"/>
            <w:vAlign w:val="center"/>
          </w:tcPr>
          <w:p w:rsidR="00C13B0D" w:rsidRPr="00C13B0D" w:rsidRDefault="00C13B0D" w:rsidP="00155F14">
            <w:pPr>
              <w:spacing w:after="0" w:line="240" w:lineRule="auto"/>
              <w:jc w:val="center"/>
              <w:rPr>
                <w:rFonts w:ascii="Trebuchet MS" w:eastAsia="Times New Roman" w:hAnsi="Trebuchet MS" w:cs="Times New Roman"/>
                <w:b/>
                <w:sz w:val="20"/>
                <w:szCs w:val="20"/>
                <w:lang w:val="en-US"/>
              </w:rPr>
            </w:pPr>
            <w:r w:rsidRPr="00C13B0D">
              <w:rPr>
                <w:rFonts w:ascii="Trebuchet MS" w:eastAsia="Times New Roman" w:hAnsi="Trebuchet MS" w:cs="Times New Roman"/>
                <w:b/>
                <w:sz w:val="20"/>
                <w:szCs w:val="20"/>
                <w:lang w:val="en-US"/>
              </w:rPr>
              <w:t xml:space="preserve"> SETTING THE CONTEXT: Facilitator: Mr. Sogen Moodley: Senior Manager: MILE</w:t>
            </w:r>
          </w:p>
        </w:tc>
      </w:tr>
      <w:tr w:rsidR="00C13B0D" w:rsidRPr="00C13B0D" w:rsidTr="00155F14">
        <w:trPr>
          <w:trHeight w:val="550"/>
        </w:trPr>
        <w:tc>
          <w:tcPr>
            <w:tcW w:w="2464" w:type="dxa"/>
            <w:vMerge/>
            <w:shd w:val="clear" w:color="auto" w:fill="FFFFFF" w:themeFill="background1"/>
            <w:tcFitText/>
          </w:tcPr>
          <w:p w:rsidR="00C13B0D" w:rsidRPr="00C13B0D" w:rsidRDefault="00C13B0D" w:rsidP="00155F14">
            <w:pPr>
              <w:spacing w:before="80" w:after="0" w:line="240" w:lineRule="auto"/>
              <w:rPr>
                <w:rFonts w:ascii="Trebuchet MS" w:eastAsia="Times New Roman" w:hAnsi="Trebuchet MS" w:cs="Times New Roman"/>
                <w:spacing w:val="23"/>
                <w:sz w:val="20"/>
                <w:szCs w:val="20"/>
                <w:lang w:val="en-US"/>
              </w:rPr>
            </w:pPr>
          </w:p>
        </w:tc>
        <w:tc>
          <w:tcPr>
            <w:tcW w:w="666" w:type="dxa"/>
            <w:vMerge/>
            <w:shd w:val="clear" w:color="auto" w:fill="D9D9D9"/>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2206" w:type="dxa"/>
            <w:shd w:val="clear" w:color="auto" w:fill="B8CCE4" w:themeFill="accent1" w:themeFillTint="66"/>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Ground Rules and Quick Introductions and Expectations</w:t>
            </w:r>
          </w:p>
        </w:tc>
        <w:tc>
          <w:tcPr>
            <w:tcW w:w="1579" w:type="dxa"/>
            <w:gridSpan w:val="2"/>
            <w:shd w:val="clear" w:color="auto" w:fill="CCFFFF"/>
            <w:vAlign w:val="center"/>
          </w:tcPr>
          <w:p w:rsidR="00C13B0D" w:rsidRPr="00C13B0D" w:rsidRDefault="00C13B0D" w:rsidP="00155F14">
            <w:pPr>
              <w:spacing w:after="0" w:line="240" w:lineRule="auto"/>
              <w:rPr>
                <w:rFonts w:ascii="Trebuchet MS" w:eastAsia="Times New Roman" w:hAnsi="Trebuchet MS" w:cs="Times New Roman"/>
                <w:color w:val="FF0000"/>
                <w:sz w:val="20"/>
                <w:szCs w:val="20"/>
                <w:lang w:val="en-US"/>
              </w:rPr>
            </w:pPr>
            <w:r w:rsidRPr="00C13B0D">
              <w:rPr>
                <w:rFonts w:ascii="Trebuchet MS" w:eastAsia="Times New Roman" w:hAnsi="Trebuchet MS" w:cs="Times New Roman"/>
                <w:sz w:val="20"/>
                <w:szCs w:val="20"/>
                <w:lang w:val="en-US"/>
              </w:rPr>
              <w:t>Mr. Sogen Moodley</w:t>
            </w:r>
          </w:p>
        </w:tc>
        <w:tc>
          <w:tcPr>
            <w:tcW w:w="2442" w:type="dxa"/>
            <w:gridSpan w:val="4"/>
            <w:shd w:val="clear" w:color="auto" w:fill="99C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MILE Facilitator </w:t>
            </w:r>
          </w:p>
        </w:tc>
        <w:tc>
          <w:tcPr>
            <w:tcW w:w="1701" w:type="dxa"/>
            <w:shd w:val="clear" w:color="auto" w:fill="CCE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eThekwini Municipality</w:t>
            </w:r>
          </w:p>
        </w:tc>
      </w:tr>
      <w:tr w:rsidR="00C13B0D" w:rsidRPr="00C13B0D" w:rsidTr="00155F14">
        <w:trPr>
          <w:trHeight w:val="420"/>
        </w:trPr>
        <w:tc>
          <w:tcPr>
            <w:tcW w:w="2464" w:type="dxa"/>
            <w:tcFitText/>
          </w:tcPr>
          <w:p w:rsidR="00C13B0D" w:rsidRPr="00C13B0D" w:rsidRDefault="00C13B0D" w:rsidP="00155F14">
            <w:pPr>
              <w:spacing w:before="80"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pacing w:val="103"/>
                <w:sz w:val="20"/>
                <w:szCs w:val="20"/>
                <w:lang w:val="en-US"/>
              </w:rPr>
              <w:t>9:45 – 09:0</w:t>
            </w:r>
            <w:r w:rsidRPr="00C13B0D">
              <w:rPr>
                <w:rFonts w:ascii="Trebuchet MS" w:eastAsia="Times New Roman" w:hAnsi="Trebuchet MS" w:cs="Times New Roman"/>
                <w:spacing w:val="7"/>
                <w:sz w:val="20"/>
                <w:szCs w:val="20"/>
                <w:lang w:val="en-US"/>
              </w:rPr>
              <w:t>0</w:t>
            </w:r>
          </w:p>
          <w:p w:rsidR="00C13B0D" w:rsidRPr="00C13B0D" w:rsidRDefault="00C13B0D" w:rsidP="00155F14">
            <w:pPr>
              <w:spacing w:before="80" w:after="0" w:line="240" w:lineRule="auto"/>
              <w:rPr>
                <w:rFonts w:ascii="Trebuchet MS" w:eastAsia="Times New Roman" w:hAnsi="Trebuchet MS" w:cs="Times New Roman"/>
                <w:spacing w:val="30"/>
                <w:sz w:val="20"/>
                <w:szCs w:val="20"/>
                <w:lang w:val="en-US"/>
              </w:rPr>
            </w:pPr>
          </w:p>
        </w:tc>
        <w:tc>
          <w:tcPr>
            <w:tcW w:w="666" w:type="dxa"/>
            <w:vMerge/>
            <w:shd w:val="clear" w:color="auto" w:fill="D9D9D9"/>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2206" w:type="dxa"/>
            <w:shd w:val="clear" w:color="auto" w:fill="B8CCE4" w:themeFill="accent1" w:themeFillTint="66"/>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Official Opening and Welcome, Keynote</w:t>
            </w:r>
          </w:p>
        </w:tc>
        <w:tc>
          <w:tcPr>
            <w:tcW w:w="1579" w:type="dxa"/>
            <w:gridSpan w:val="2"/>
            <w:shd w:val="clear" w:color="auto" w:fill="CCFF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TBC</w:t>
            </w:r>
          </w:p>
        </w:tc>
        <w:tc>
          <w:tcPr>
            <w:tcW w:w="2442" w:type="dxa"/>
            <w:gridSpan w:val="4"/>
            <w:shd w:val="clear" w:color="auto" w:fill="99C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Office of the City Manager</w:t>
            </w:r>
          </w:p>
        </w:tc>
        <w:tc>
          <w:tcPr>
            <w:tcW w:w="1701" w:type="dxa"/>
            <w:shd w:val="clear" w:color="auto" w:fill="CCE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eThekwini Municipality </w:t>
            </w:r>
          </w:p>
        </w:tc>
      </w:tr>
      <w:tr w:rsidR="00C13B0D" w:rsidRPr="00C13B0D" w:rsidTr="00155F14">
        <w:trPr>
          <w:trHeight w:val="682"/>
        </w:trPr>
        <w:tc>
          <w:tcPr>
            <w:tcW w:w="2464" w:type="dxa"/>
            <w:tcFitText/>
          </w:tcPr>
          <w:p w:rsidR="00C13B0D" w:rsidRPr="00C13B0D" w:rsidRDefault="00C13B0D" w:rsidP="00155F14">
            <w:pPr>
              <w:spacing w:before="80" w:after="0" w:line="240" w:lineRule="auto"/>
              <w:rPr>
                <w:rFonts w:ascii="Trebuchet MS" w:eastAsia="Times New Roman" w:hAnsi="Trebuchet MS" w:cs="Times New Roman"/>
                <w:spacing w:val="94"/>
                <w:sz w:val="20"/>
                <w:szCs w:val="20"/>
                <w:lang w:val="en-US"/>
              </w:rPr>
            </w:pPr>
            <w:r w:rsidRPr="00C13B0D">
              <w:rPr>
                <w:rFonts w:ascii="Trebuchet MS" w:eastAsia="Times New Roman" w:hAnsi="Trebuchet MS" w:cs="Times New Roman"/>
                <w:spacing w:val="99"/>
                <w:sz w:val="20"/>
                <w:szCs w:val="20"/>
                <w:lang w:val="en-US"/>
              </w:rPr>
              <w:t>09:00- 09:1</w:t>
            </w:r>
            <w:r w:rsidRPr="00C13B0D">
              <w:rPr>
                <w:rFonts w:ascii="Trebuchet MS" w:eastAsia="Times New Roman" w:hAnsi="Trebuchet MS" w:cs="Times New Roman"/>
                <w:spacing w:val="6"/>
                <w:sz w:val="20"/>
                <w:szCs w:val="20"/>
                <w:lang w:val="en-US"/>
              </w:rPr>
              <w:t>0</w:t>
            </w:r>
          </w:p>
        </w:tc>
        <w:tc>
          <w:tcPr>
            <w:tcW w:w="666" w:type="dxa"/>
            <w:vMerge/>
            <w:shd w:val="clear" w:color="auto" w:fill="D9D9D9"/>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2206" w:type="dxa"/>
            <w:shd w:val="clear" w:color="auto" w:fill="B8CCE4" w:themeFill="accent1" w:themeFillTint="66"/>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Message of Support </w:t>
            </w:r>
          </w:p>
        </w:tc>
        <w:tc>
          <w:tcPr>
            <w:tcW w:w="1579" w:type="dxa"/>
            <w:gridSpan w:val="2"/>
            <w:shd w:val="clear" w:color="auto" w:fill="CCFFFF"/>
          </w:tcPr>
          <w:p w:rsidR="00C13B0D" w:rsidRPr="00C13B0D" w:rsidRDefault="00C13B0D" w:rsidP="00155F14">
            <w:pPr>
              <w:spacing w:after="0" w:line="240" w:lineRule="auto"/>
              <w:rPr>
                <w:rFonts w:ascii="Trebuchet MS" w:eastAsia="Times New Roman" w:hAnsi="Trebuchet MS" w:cs="Times New Roman"/>
                <w:sz w:val="20"/>
                <w:szCs w:val="20"/>
                <w:lang w:val="en-US"/>
              </w:rPr>
            </w:pPr>
          </w:p>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Dr Moyo Or Dr Gumede</w:t>
            </w:r>
          </w:p>
        </w:tc>
        <w:tc>
          <w:tcPr>
            <w:tcW w:w="2442" w:type="dxa"/>
            <w:gridSpan w:val="4"/>
            <w:shd w:val="clear" w:color="auto" w:fill="99CCFF"/>
          </w:tcPr>
          <w:p w:rsidR="00C13B0D" w:rsidRPr="00C13B0D" w:rsidRDefault="00C13B0D" w:rsidP="00155F14">
            <w:pPr>
              <w:spacing w:after="0" w:line="240" w:lineRule="auto"/>
              <w:rPr>
                <w:rFonts w:ascii="Trebuchet MS" w:eastAsia="Times New Roman" w:hAnsi="Trebuchet MS" w:cs="Times New Roman"/>
                <w:sz w:val="20"/>
                <w:szCs w:val="20"/>
                <w:lang w:val="en-US"/>
              </w:rPr>
            </w:pPr>
          </w:p>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Deputy City Manager: </w:t>
            </w:r>
          </w:p>
        </w:tc>
        <w:tc>
          <w:tcPr>
            <w:tcW w:w="1701" w:type="dxa"/>
            <w:shd w:val="clear" w:color="auto" w:fill="CCE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roofErr w:type="spellStart"/>
            <w:r w:rsidRPr="00C13B0D">
              <w:rPr>
                <w:rFonts w:ascii="Trebuchet MS" w:eastAsia="Times New Roman" w:hAnsi="Trebuchet MS" w:cs="Times New Roman"/>
                <w:sz w:val="20"/>
                <w:szCs w:val="20"/>
                <w:lang w:val="en-US"/>
              </w:rPr>
              <w:t>Ethekwini</w:t>
            </w:r>
            <w:proofErr w:type="spellEnd"/>
            <w:r w:rsidRPr="00C13B0D">
              <w:rPr>
                <w:rFonts w:ascii="Trebuchet MS" w:eastAsia="Times New Roman" w:hAnsi="Trebuchet MS" w:cs="Times New Roman"/>
                <w:sz w:val="20"/>
                <w:szCs w:val="20"/>
                <w:lang w:val="en-US"/>
              </w:rPr>
              <w:t xml:space="preserve"> Municipality</w:t>
            </w:r>
          </w:p>
        </w:tc>
      </w:tr>
      <w:tr w:rsidR="00C13B0D" w:rsidRPr="00C13B0D" w:rsidTr="00155F14">
        <w:trPr>
          <w:trHeight w:val="554"/>
        </w:trPr>
        <w:tc>
          <w:tcPr>
            <w:tcW w:w="2464" w:type="dxa"/>
            <w:tcFitText/>
          </w:tcPr>
          <w:p w:rsidR="00C13B0D" w:rsidRPr="00C13B0D" w:rsidRDefault="00C13B0D" w:rsidP="00155F14">
            <w:pPr>
              <w:spacing w:before="80" w:after="0" w:line="240" w:lineRule="auto"/>
              <w:rPr>
                <w:rFonts w:ascii="Trebuchet MS" w:eastAsia="Times New Roman" w:hAnsi="Trebuchet MS" w:cs="Times New Roman"/>
                <w:spacing w:val="23"/>
                <w:sz w:val="20"/>
                <w:szCs w:val="20"/>
                <w:lang w:val="en-US"/>
              </w:rPr>
            </w:pPr>
            <w:r w:rsidRPr="00C13B0D">
              <w:rPr>
                <w:rFonts w:ascii="Trebuchet MS" w:eastAsia="Times New Roman" w:hAnsi="Trebuchet MS" w:cs="Times New Roman"/>
                <w:spacing w:val="72"/>
                <w:sz w:val="20"/>
                <w:szCs w:val="20"/>
                <w:lang w:val="en-US"/>
              </w:rPr>
              <w:t>09:1O  – 09:2</w:t>
            </w:r>
            <w:r w:rsidRPr="00C13B0D">
              <w:rPr>
                <w:rFonts w:ascii="Trebuchet MS" w:eastAsia="Times New Roman" w:hAnsi="Trebuchet MS" w:cs="Times New Roman"/>
                <w:spacing w:val="8"/>
                <w:sz w:val="20"/>
                <w:szCs w:val="20"/>
                <w:lang w:val="en-US"/>
              </w:rPr>
              <w:t>5</w:t>
            </w:r>
          </w:p>
        </w:tc>
        <w:tc>
          <w:tcPr>
            <w:tcW w:w="666" w:type="dxa"/>
            <w:vMerge/>
            <w:shd w:val="clear" w:color="auto" w:fill="D9D9D9"/>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2206" w:type="dxa"/>
            <w:shd w:val="clear" w:color="auto" w:fill="B8CCE4" w:themeFill="accent1" w:themeFillTint="66"/>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Background to Public Spaces Initiative in </w:t>
            </w:r>
            <w:proofErr w:type="spellStart"/>
            <w:r w:rsidRPr="00C13B0D">
              <w:rPr>
                <w:rFonts w:ascii="Trebuchet MS" w:eastAsia="Times New Roman" w:hAnsi="Trebuchet MS" w:cs="Times New Roman"/>
                <w:sz w:val="20"/>
                <w:szCs w:val="20"/>
                <w:lang w:val="en-US"/>
              </w:rPr>
              <w:t>Ethekwini</w:t>
            </w:r>
            <w:proofErr w:type="spellEnd"/>
            <w:r w:rsidRPr="00C13B0D">
              <w:rPr>
                <w:rFonts w:ascii="Trebuchet MS" w:eastAsia="Times New Roman" w:hAnsi="Trebuchet MS" w:cs="Times New Roman"/>
                <w:sz w:val="20"/>
                <w:szCs w:val="20"/>
                <w:lang w:val="en-US"/>
              </w:rPr>
              <w:t xml:space="preserve"> (Imagine Durban and UCLG Partnership </w:t>
            </w:r>
          </w:p>
        </w:tc>
        <w:tc>
          <w:tcPr>
            <w:tcW w:w="1579" w:type="dxa"/>
            <w:gridSpan w:val="2"/>
            <w:shd w:val="clear" w:color="auto" w:fill="CCFF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Mr. Bongumusa </w:t>
            </w:r>
            <w:proofErr w:type="spellStart"/>
            <w:r w:rsidRPr="00C13B0D">
              <w:rPr>
                <w:rFonts w:ascii="Trebuchet MS" w:eastAsia="Times New Roman" w:hAnsi="Trebuchet MS" w:cs="Times New Roman"/>
                <w:sz w:val="20"/>
                <w:szCs w:val="20"/>
                <w:lang w:val="en-US"/>
              </w:rPr>
              <w:t>Zondo</w:t>
            </w:r>
            <w:proofErr w:type="spellEnd"/>
            <w:r w:rsidRPr="00C13B0D">
              <w:rPr>
                <w:rFonts w:ascii="Trebuchet MS" w:eastAsia="Times New Roman" w:hAnsi="Trebuchet MS" w:cs="Times New Roman"/>
                <w:sz w:val="20"/>
                <w:szCs w:val="20"/>
                <w:lang w:val="en-US"/>
              </w:rPr>
              <w:t xml:space="preserve">  and Sara Hoeflich</w:t>
            </w:r>
          </w:p>
        </w:tc>
        <w:tc>
          <w:tcPr>
            <w:tcW w:w="2442" w:type="dxa"/>
            <w:gridSpan w:val="4"/>
            <w:shd w:val="clear" w:color="auto" w:fill="99C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Senior Manager : IDP and Secretariat UCLG (Sara after you speak you can introduce William) </w:t>
            </w:r>
          </w:p>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1701" w:type="dxa"/>
            <w:shd w:val="clear" w:color="auto" w:fill="CCE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eThekwini Municipality   </w:t>
            </w:r>
          </w:p>
        </w:tc>
      </w:tr>
      <w:tr w:rsidR="00C13B0D" w:rsidRPr="00C13B0D" w:rsidTr="00155F14">
        <w:trPr>
          <w:trHeight w:val="352"/>
        </w:trPr>
        <w:tc>
          <w:tcPr>
            <w:tcW w:w="2464" w:type="dxa"/>
            <w:tcFitText/>
          </w:tcPr>
          <w:p w:rsidR="00C13B0D" w:rsidRPr="00C13B0D" w:rsidRDefault="00C13B0D" w:rsidP="00155F14">
            <w:pPr>
              <w:spacing w:before="80" w:after="0" w:line="240" w:lineRule="auto"/>
              <w:rPr>
                <w:rFonts w:ascii="Trebuchet MS" w:eastAsia="Times New Roman" w:hAnsi="Trebuchet MS" w:cs="Times New Roman"/>
                <w:spacing w:val="23"/>
                <w:sz w:val="20"/>
                <w:szCs w:val="20"/>
                <w:lang w:val="en-US"/>
              </w:rPr>
            </w:pPr>
            <w:r w:rsidRPr="00C13B0D">
              <w:rPr>
                <w:rFonts w:ascii="Trebuchet MS" w:eastAsia="Times New Roman" w:hAnsi="Trebuchet MS" w:cs="Times New Roman"/>
                <w:spacing w:val="65"/>
                <w:sz w:val="20"/>
                <w:szCs w:val="20"/>
                <w:lang w:val="en-US"/>
              </w:rPr>
              <w:t>09:25  – 10: 0</w:t>
            </w:r>
            <w:r w:rsidRPr="00C13B0D">
              <w:rPr>
                <w:rFonts w:ascii="Trebuchet MS" w:eastAsia="Times New Roman" w:hAnsi="Trebuchet MS" w:cs="Times New Roman"/>
                <w:spacing w:val="4"/>
                <w:sz w:val="20"/>
                <w:szCs w:val="20"/>
                <w:lang w:val="en-US"/>
              </w:rPr>
              <w:t>0</w:t>
            </w:r>
          </w:p>
        </w:tc>
        <w:tc>
          <w:tcPr>
            <w:tcW w:w="666" w:type="dxa"/>
            <w:vMerge/>
            <w:shd w:val="clear" w:color="auto" w:fill="D9D9D9"/>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2206" w:type="dxa"/>
            <w:shd w:val="clear" w:color="auto" w:fill="B8CCE4" w:themeFill="accent1" w:themeFillTint="66"/>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Keynote Address and Questions of Clarity</w:t>
            </w:r>
          </w:p>
        </w:tc>
        <w:tc>
          <w:tcPr>
            <w:tcW w:w="1579" w:type="dxa"/>
            <w:gridSpan w:val="2"/>
            <w:shd w:val="clear" w:color="auto" w:fill="CCFF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William </w:t>
            </w:r>
            <w:proofErr w:type="spellStart"/>
            <w:r w:rsidRPr="00C13B0D">
              <w:rPr>
                <w:rFonts w:ascii="Trebuchet MS" w:eastAsia="Times New Roman" w:hAnsi="Trebuchet MS" w:cs="Times New Roman"/>
                <w:sz w:val="20"/>
                <w:szCs w:val="20"/>
                <w:lang w:val="en-US"/>
              </w:rPr>
              <w:t>Carmago</w:t>
            </w:r>
            <w:proofErr w:type="spellEnd"/>
          </w:p>
        </w:tc>
        <w:tc>
          <w:tcPr>
            <w:tcW w:w="2442" w:type="dxa"/>
            <w:gridSpan w:val="4"/>
            <w:shd w:val="clear" w:color="auto" w:fill="99C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Guest Speaker : City of Bogota</w:t>
            </w:r>
          </w:p>
        </w:tc>
        <w:tc>
          <w:tcPr>
            <w:tcW w:w="1701" w:type="dxa"/>
            <w:shd w:val="clear" w:color="auto" w:fill="CCE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Bogota  </w:t>
            </w:r>
          </w:p>
        </w:tc>
      </w:tr>
      <w:tr w:rsidR="00C13B0D" w:rsidRPr="00C13B0D" w:rsidTr="00155F14">
        <w:tc>
          <w:tcPr>
            <w:tcW w:w="2464" w:type="dxa"/>
            <w:shd w:val="clear" w:color="auto" w:fill="548DD4" w:themeFill="text2" w:themeFillTint="99"/>
            <w:tcFitText/>
          </w:tcPr>
          <w:p w:rsidR="00C13B0D" w:rsidRPr="00C13B0D" w:rsidRDefault="00C13B0D" w:rsidP="00155F14">
            <w:pPr>
              <w:spacing w:before="80" w:after="0" w:line="240" w:lineRule="auto"/>
              <w:rPr>
                <w:rFonts w:ascii="Trebuchet MS" w:eastAsia="Times New Roman" w:hAnsi="Trebuchet MS" w:cs="Times New Roman"/>
                <w:spacing w:val="23"/>
                <w:sz w:val="20"/>
                <w:szCs w:val="20"/>
                <w:lang w:val="en-US"/>
              </w:rPr>
            </w:pPr>
            <w:r w:rsidRPr="00C13B0D">
              <w:rPr>
                <w:rFonts w:ascii="Trebuchet MS" w:eastAsia="Times New Roman" w:hAnsi="Trebuchet MS" w:cs="Times New Roman"/>
                <w:spacing w:val="74"/>
                <w:sz w:val="20"/>
                <w:szCs w:val="20"/>
                <w:lang w:val="en-US"/>
              </w:rPr>
              <w:t>10:00  – 10:1</w:t>
            </w:r>
            <w:r w:rsidRPr="00C13B0D">
              <w:rPr>
                <w:rFonts w:ascii="Trebuchet MS" w:eastAsia="Times New Roman" w:hAnsi="Trebuchet MS" w:cs="Times New Roman"/>
                <w:spacing w:val="12"/>
                <w:sz w:val="20"/>
                <w:szCs w:val="20"/>
                <w:lang w:val="en-US"/>
              </w:rPr>
              <w:t>5</w:t>
            </w:r>
          </w:p>
        </w:tc>
        <w:tc>
          <w:tcPr>
            <w:tcW w:w="666" w:type="dxa"/>
            <w:vMerge/>
            <w:shd w:val="clear" w:color="auto" w:fill="548DD4" w:themeFill="text2" w:themeFillTint="99"/>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7928" w:type="dxa"/>
            <w:gridSpan w:val="8"/>
            <w:shd w:val="clear" w:color="auto" w:fill="548DD4" w:themeFill="text2" w:themeFillTint="99"/>
            <w:vAlign w:val="center"/>
          </w:tcPr>
          <w:p w:rsidR="00C13B0D" w:rsidRPr="00C13B0D" w:rsidRDefault="00C13B0D" w:rsidP="00155F14">
            <w:pPr>
              <w:spacing w:after="0" w:line="240" w:lineRule="auto"/>
              <w:jc w:val="center"/>
              <w:rPr>
                <w:rFonts w:ascii="Trebuchet MS" w:eastAsia="Times New Roman" w:hAnsi="Trebuchet MS" w:cs="Times New Roman"/>
                <w:b/>
                <w:sz w:val="20"/>
                <w:szCs w:val="20"/>
                <w:lang w:val="en-US"/>
              </w:rPr>
            </w:pPr>
            <w:r w:rsidRPr="00C13B0D">
              <w:rPr>
                <w:rFonts w:ascii="Trebuchet MS" w:eastAsia="Times New Roman" w:hAnsi="Trebuchet MS" w:cs="Times New Roman"/>
                <w:b/>
                <w:sz w:val="20"/>
                <w:szCs w:val="20"/>
                <w:lang w:val="en-US"/>
              </w:rPr>
              <w:t>TEA AND COFFEE BREAK</w:t>
            </w:r>
          </w:p>
        </w:tc>
      </w:tr>
      <w:tr w:rsidR="00C13B0D" w:rsidRPr="00C13B0D" w:rsidTr="00C13B0D">
        <w:trPr>
          <w:trHeight w:val="441"/>
        </w:trPr>
        <w:tc>
          <w:tcPr>
            <w:tcW w:w="2464" w:type="dxa"/>
            <w:shd w:val="clear" w:color="auto" w:fill="DAEEF3" w:themeFill="accent5" w:themeFillTint="33"/>
            <w:tcFitText/>
          </w:tcPr>
          <w:p w:rsidR="00C13B0D" w:rsidRPr="00C13B0D" w:rsidRDefault="00C13B0D" w:rsidP="00155F14">
            <w:pPr>
              <w:spacing w:before="80" w:after="0" w:line="240" w:lineRule="auto"/>
              <w:rPr>
                <w:rFonts w:ascii="Trebuchet MS" w:eastAsia="Times New Roman" w:hAnsi="Trebuchet MS" w:cs="Times New Roman"/>
                <w:b/>
                <w:sz w:val="20"/>
                <w:szCs w:val="20"/>
                <w:lang w:val="en-US"/>
              </w:rPr>
            </w:pPr>
            <w:r w:rsidRPr="00C13B0D">
              <w:rPr>
                <w:rFonts w:ascii="Trebuchet MS" w:eastAsia="Times New Roman" w:hAnsi="Trebuchet MS" w:cs="Times New Roman"/>
                <w:b/>
                <w:spacing w:val="80"/>
                <w:sz w:val="20"/>
                <w:szCs w:val="20"/>
                <w:lang w:val="en-US"/>
              </w:rPr>
              <w:t>SESSION TWO</w:t>
            </w:r>
            <w:r w:rsidRPr="00C13B0D">
              <w:rPr>
                <w:rFonts w:ascii="Trebuchet MS" w:eastAsia="Times New Roman" w:hAnsi="Trebuchet MS" w:cs="Times New Roman"/>
                <w:b/>
                <w:spacing w:val="11"/>
                <w:sz w:val="20"/>
                <w:szCs w:val="20"/>
                <w:lang w:val="en-US"/>
              </w:rPr>
              <w:t>:</w:t>
            </w:r>
          </w:p>
          <w:p w:rsidR="00C13B0D" w:rsidRPr="00C13B0D" w:rsidRDefault="00C13B0D" w:rsidP="00155F14">
            <w:pPr>
              <w:spacing w:before="80" w:after="0" w:line="240" w:lineRule="auto"/>
              <w:rPr>
                <w:rFonts w:ascii="Trebuchet MS" w:eastAsia="Times New Roman" w:hAnsi="Trebuchet MS" w:cs="Times New Roman"/>
                <w:b/>
                <w:spacing w:val="23"/>
                <w:sz w:val="20"/>
                <w:szCs w:val="20"/>
                <w:lang w:val="en-US"/>
              </w:rPr>
            </w:pPr>
          </w:p>
        </w:tc>
        <w:tc>
          <w:tcPr>
            <w:tcW w:w="666" w:type="dxa"/>
            <w:vMerge/>
            <w:shd w:val="clear" w:color="auto" w:fill="D9D9D9"/>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7928" w:type="dxa"/>
            <w:gridSpan w:val="8"/>
            <w:shd w:val="clear" w:color="auto" w:fill="auto"/>
            <w:vAlign w:val="center"/>
          </w:tcPr>
          <w:p w:rsidR="000779A9" w:rsidRDefault="00C13B0D" w:rsidP="00155F14">
            <w:pPr>
              <w:spacing w:after="0" w:line="240" w:lineRule="auto"/>
              <w:jc w:val="center"/>
              <w:rPr>
                <w:rFonts w:ascii="Trebuchet MS" w:eastAsia="Times New Roman" w:hAnsi="Trebuchet MS" w:cs="Times New Roman"/>
                <w:b/>
                <w:sz w:val="20"/>
                <w:szCs w:val="20"/>
                <w:lang w:val="en-US"/>
              </w:rPr>
            </w:pPr>
            <w:bookmarkStart w:id="0" w:name="_GoBack"/>
            <w:bookmarkEnd w:id="0"/>
            <w:r w:rsidRPr="00C13B0D">
              <w:rPr>
                <w:rFonts w:ascii="Trebuchet MS" w:eastAsia="Times New Roman" w:hAnsi="Trebuchet MS" w:cs="Times New Roman"/>
                <w:b/>
                <w:sz w:val="20"/>
                <w:szCs w:val="20"/>
                <w:lang w:val="en-US"/>
              </w:rPr>
              <w:t>EXPLORING THE CONCEPT OF PUBLIC SPACE</w:t>
            </w:r>
          </w:p>
          <w:p w:rsidR="00C13B0D" w:rsidRPr="00C13B0D" w:rsidRDefault="00C13B0D" w:rsidP="00FE3C66">
            <w:pPr>
              <w:spacing w:after="0" w:line="240" w:lineRule="auto"/>
              <w:jc w:val="center"/>
              <w:rPr>
                <w:rFonts w:ascii="Trebuchet MS" w:eastAsia="Times New Roman" w:hAnsi="Trebuchet MS" w:cs="Times New Roman"/>
                <w:sz w:val="20"/>
                <w:szCs w:val="20"/>
                <w:lang w:val="en-US"/>
              </w:rPr>
            </w:pPr>
            <w:r w:rsidRPr="00C13B0D">
              <w:rPr>
                <w:rFonts w:ascii="Trebuchet MS" w:eastAsia="Times New Roman" w:hAnsi="Trebuchet MS" w:cs="Times New Roman"/>
                <w:b/>
                <w:sz w:val="20"/>
                <w:szCs w:val="20"/>
                <w:lang w:val="en-US"/>
              </w:rPr>
              <w:t xml:space="preserve"> Facilitator: </w:t>
            </w:r>
          </w:p>
        </w:tc>
      </w:tr>
      <w:tr w:rsidR="00C13B0D" w:rsidRPr="00C13B0D" w:rsidTr="00155F14">
        <w:trPr>
          <w:trHeight w:val="20"/>
        </w:trPr>
        <w:tc>
          <w:tcPr>
            <w:tcW w:w="2464" w:type="dxa"/>
            <w:shd w:val="clear" w:color="auto" w:fill="DAEEF3" w:themeFill="accent5" w:themeFillTint="33"/>
            <w:tcFitText/>
          </w:tcPr>
          <w:p w:rsidR="00C13B0D" w:rsidRPr="00C13B0D" w:rsidRDefault="00C13B0D" w:rsidP="00155F14">
            <w:pPr>
              <w:spacing w:before="80" w:after="0" w:line="240" w:lineRule="auto"/>
              <w:rPr>
                <w:rFonts w:ascii="Trebuchet MS" w:eastAsia="Times New Roman" w:hAnsi="Trebuchet MS" w:cs="Times New Roman"/>
                <w:spacing w:val="23"/>
                <w:sz w:val="20"/>
                <w:szCs w:val="20"/>
                <w:lang w:val="en-US"/>
              </w:rPr>
            </w:pPr>
            <w:r w:rsidRPr="00C13B0D">
              <w:rPr>
                <w:rFonts w:ascii="Trebuchet MS" w:eastAsia="Times New Roman" w:hAnsi="Trebuchet MS" w:cs="Times New Roman"/>
                <w:spacing w:val="74"/>
                <w:sz w:val="20"/>
                <w:szCs w:val="20"/>
                <w:lang w:val="en-US"/>
              </w:rPr>
              <w:t>10:15  – 10:4</w:t>
            </w:r>
            <w:r w:rsidRPr="00C13B0D">
              <w:rPr>
                <w:rFonts w:ascii="Trebuchet MS" w:eastAsia="Times New Roman" w:hAnsi="Trebuchet MS" w:cs="Times New Roman"/>
                <w:spacing w:val="12"/>
                <w:sz w:val="20"/>
                <w:szCs w:val="20"/>
                <w:lang w:val="en-US"/>
              </w:rPr>
              <w:t>0</w:t>
            </w:r>
          </w:p>
        </w:tc>
        <w:tc>
          <w:tcPr>
            <w:tcW w:w="666" w:type="dxa"/>
            <w:vMerge/>
            <w:shd w:val="clear" w:color="auto" w:fill="D9D9D9"/>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2206" w:type="dxa"/>
            <w:shd w:val="clear" w:color="auto" w:fill="B8CCE4" w:themeFill="accent1" w:themeFillTint="66"/>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The KwaZulu-Natal Municipality  </w:t>
            </w:r>
          </w:p>
        </w:tc>
        <w:tc>
          <w:tcPr>
            <w:tcW w:w="1683" w:type="dxa"/>
            <w:gridSpan w:val="3"/>
            <w:shd w:val="clear" w:color="auto" w:fill="CCFF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TBC</w:t>
            </w:r>
          </w:p>
        </w:tc>
        <w:tc>
          <w:tcPr>
            <w:tcW w:w="2114" w:type="dxa"/>
            <w:gridSpan w:val="2"/>
            <w:shd w:val="clear" w:color="auto" w:fill="99C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TBC</w:t>
            </w:r>
          </w:p>
        </w:tc>
        <w:tc>
          <w:tcPr>
            <w:tcW w:w="1925" w:type="dxa"/>
            <w:gridSpan w:val="2"/>
            <w:shd w:val="clear" w:color="auto" w:fill="CCE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eThekwini Municipality</w:t>
            </w:r>
          </w:p>
        </w:tc>
      </w:tr>
      <w:tr w:rsidR="00C13B0D" w:rsidRPr="00C13B0D" w:rsidTr="00155F14">
        <w:tc>
          <w:tcPr>
            <w:tcW w:w="2464" w:type="dxa"/>
            <w:shd w:val="clear" w:color="auto" w:fill="DAEEF3" w:themeFill="accent5" w:themeFillTint="33"/>
            <w:tcFitText/>
          </w:tcPr>
          <w:p w:rsidR="00C13B0D" w:rsidRPr="00C13B0D" w:rsidRDefault="00C13B0D" w:rsidP="00155F14">
            <w:pPr>
              <w:spacing w:before="80" w:after="0" w:line="240" w:lineRule="auto"/>
              <w:rPr>
                <w:rFonts w:ascii="Trebuchet MS" w:eastAsia="Times New Roman" w:hAnsi="Trebuchet MS" w:cs="Times New Roman"/>
                <w:spacing w:val="23"/>
                <w:sz w:val="20"/>
                <w:szCs w:val="20"/>
                <w:lang w:val="en-US"/>
              </w:rPr>
            </w:pPr>
            <w:r w:rsidRPr="00C13B0D">
              <w:rPr>
                <w:rFonts w:ascii="Trebuchet MS" w:eastAsia="Times New Roman" w:hAnsi="Trebuchet MS" w:cs="Times New Roman"/>
                <w:spacing w:val="74"/>
                <w:sz w:val="20"/>
                <w:szCs w:val="20"/>
                <w:lang w:val="en-US"/>
              </w:rPr>
              <w:t>10:40  – 11:0</w:t>
            </w:r>
            <w:r w:rsidRPr="00C13B0D">
              <w:rPr>
                <w:rFonts w:ascii="Trebuchet MS" w:eastAsia="Times New Roman" w:hAnsi="Trebuchet MS" w:cs="Times New Roman"/>
                <w:spacing w:val="12"/>
                <w:sz w:val="20"/>
                <w:szCs w:val="20"/>
                <w:lang w:val="en-US"/>
              </w:rPr>
              <w:t>0</w:t>
            </w:r>
          </w:p>
        </w:tc>
        <w:tc>
          <w:tcPr>
            <w:tcW w:w="666" w:type="dxa"/>
            <w:vMerge/>
            <w:shd w:val="clear" w:color="auto" w:fill="D9D9D9"/>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2206" w:type="dxa"/>
            <w:shd w:val="clear" w:color="auto" w:fill="B8CCE4" w:themeFill="accent1" w:themeFillTint="66"/>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Experiences from other municipalities in South Africa</w:t>
            </w:r>
          </w:p>
        </w:tc>
        <w:tc>
          <w:tcPr>
            <w:tcW w:w="1683" w:type="dxa"/>
            <w:gridSpan w:val="3"/>
            <w:shd w:val="clear" w:color="auto" w:fill="CCFF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TBC</w:t>
            </w:r>
          </w:p>
        </w:tc>
        <w:tc>
          <w:tcPr>
            <w:tcW w:w="2114" w:type="dxa"/>
            <w:gridSpan w:val="2"/>
            <w:shd w:val="clear" w:color="auto" w:fill="99C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TBC</w:t>
            </w:r>
          </w:p>
        </w:tc>
        <w:tc>
          <w:tcPr>
            <w:tcW w:w="1925" w:type="dxa"/>
            <w:gridSpan w:val="2"/>
            <w:shd w:val="clear" w:color="auto" w:fill="CCE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TBC</w:t>
            </w:r>
          </w:p>
        </w:tc>
      </w:tr>
      <w:tr w:rsidR="00C13B0D" w:rsidRPr="00C13B0D" w:rsidTr="00155F14">
        <w:tc>
          <w:tcPr>
            <w:tcW w:w="2464" w:type="dxa"/>
            <w:shd w:val="clear" w:color="auto" w:fill="DAEEF3" w:themeFill="accent5" w:themeFillTint="33"/>
            <w:tcFitText/>
          </w:tcPr>
          <w:p w:rsidR="00C13B0D" w:rsidRPr="00C13B0D" w:rsidRDefault="00C13B0D" w:rsidP="00155F14">
            <w:pPr>
              <w:spacing w:before="80" w:after="0" w:line="240" w:lineRule="auto"/>
              <w:rPr>
                <w:rFonts w:ascii="Trebuchet MS" w:eastAsia="Times New Roman" w:hAnsi="Trebuchet MS" w:cs="Times New Roman"/>
                <w:spacing w:val="23"/>
                <w:sz w:val="20"/>
                <w:szCs w:val="20"/>
                <w:lang w:val="en-US"/>
              </w:rPr>
            </w:pPr>
            <w:r w:rsidRPr="00C13B0D">
              <w:rPr>
                <w:rFonts w:ascii="Trebuchet MS" w:eastAsia="Times New Roman" w:hAnsi="Trebuchet MS" w:cs="Times New Roman"/>
                <w:spacing w:val="74"/>
                <w:sz w:val="20"/>
                <w:szCs w:val="20"/>
                <w:lang w:val="en-US"/>
              </w:rPr>
              <w:t>11:00  – 11:3</w:t>
            </w:r>
            <w:r w:rsidRPr="00C13B0D">
              <w:rPr>
                <w:rFonts w:ascii="Trebuchet MS" w:eastAsia="Times New Roman" w:hAnsi="Trebuchet MS" w:cs="Times New Roman"/>
                <w:spacing w:val="12"/>
                <w:sz w:val="20"/>
                <w:szCs w:val="20"/>
                <w:lang w:val="en-US"/>
              </w:rPr>
              <w:t>0</w:t>
            </w:r>
          </w:p>
        </w:tc>
        <w:tc>
          <w:tcPr>
            <w:tcW w:w="666" w:type="dxa"/>
            <w:vMerge/>
            <w:shd w:val="clear" w:color="auto" w:fill="D9D9D9"/>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2206" w:type="dxa"/>
            <w:shd w:val="clear" w:color="auto" w:fill="B8CCE4" w:themeFill="accent1" w:themeFillTint="66"/>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Questions and Discussions</w:t>
            </w:r>
          </w:p>
        </w:tc>
        <w:tc>
          <w:tcPr>
            <w:tcW w:w="1683" w:type="dxa"/>
            <w:gridSpan w:val="3"/>
            <w:shd w:val="clear" w:color="auto" w:fill="CCFF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Facilitator</w:t>
            </w:r>
          </w:p>
        </w:tc>
        <w:tc>
          <w:tcPr>
            <w:tcW w:w="2114" w:type="dxa"/>
            <w:gridSpan w:val="2"/>
            <w:shd w:val="clear" w:color="auto" w:fill="99C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MILE Facilitator</w:t>
            </w:r>
          </w:p>
        </w:tc>
        <w:tc>
          <w:tcPr>
            <w:tcW w:w="1925" w:type="dxa"/>
            <w:gridSpan w:val="2"/>
            <w:shd w:val="clear" w:color="auto" w:fill="CCE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eThekwini Municipality</w:t>
            </w:r>
          </w:p>
        </w:tc>
      </w:tr>
      <w:tr w:rsidR="00C13B0D" w:rsidRPr="00C13B0D" w:rsidTr="00155F14">
        <w:tc>
          <w:tcPr>
            <w:tcW w:w="2464" w:type="dxa"/>
            <w:shd w:val="clear" w:color="auto" w:fill="DAEEF3" w:themeFill="accent5" w:themeFillTint="33"/>
            <w:tcFitText/>
          </w:tcPr>
          <w:p w:rsidR="00C13B0D" w:rsidRPr="00C13B0D" w:rsidRDefault="00C13B0D" w:rsidP="00155F14">
            <w:pPr>
              <w:spacing w:before="80" w:after="0" w:line="240" w:lineRule="auto"/>
              <w:rPr>
                <w:rFonts w:ascii="Trebuchet MS" w:eastAsia="Times New Roman" w:hAnsi="Trebuchet MS" w:cs="Times New Roman"/>
                <w:spacing w:val="70"/>
                <w:sz w:val="20"/>
                <w:szCs w:val="20"/>
                <w:lang w:val="en-US"/>
              </w:rPr>
            </w:pPr>
            <w:r w:rsidRPr="00C13B0D">
              <w:rPr>
                <w:rFonts w:ascii="Trebuchet MS" w:eastAsia="Times New Roman" w:hAnsi="Trebuchet MS" w:cs="Times New Roman"/>
                <w:spacing w:val="99"/>
                <w:sz w:val="20"/>
                <w:szCs w:val="20"/>
                <w:lang w:val="en-US"/>
              </w:rPr>
              <w:t>11:30- 12:4</w:t>
            </w:r>
            <w:r w:rsidRPr="00C13B0D">
              <w:rPr>
                <w:rFonts w:ascii="Trebuchet MS" w:eastAsia="Times New Roman" w:hAnsi="Trebuchet MS" w:cs="Times New Roman"/>
                <w:spacing w:val="6"/>
                <w:sz w:val="20"/>
                <w:szCs w:val="20"/>
                <w:lang w:val="en-US"/>
              </w:rPr>
              <w:t>5</w:t>
            </w:r>
          </w:p>
        </w:tc>
        <w:tc>
          <w:tcPr>
            <w:tcW w:w="666" w:type="dxa"/>
            <w:vMerge/>
            <w:shd w:val="clear" w:color="auto" w:fill="D9D9D9"/>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2206" w:type="dxa"/>
            <w:shd w:val="clear" w:color="auto" w:fill="B8CCE4" w:themeFill="accent1" w:themeFillTint="66"/>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Facilitated Table Discussions</w:t>
            </w:r>
          </w:p>
        </w:tc>
        <w:tc>
          <w:tcPr>
            <w:tcW w:w="1683" w:type="dxa"/>
            <w:gridSpan w:val="3"/>
            <w:shd w:val="clear" w:color="auto" w:fill="CCFF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Facilitator</w:t>
            </w:r>
          </w:p>
        </w:tc>
        <w:tc>
          <w:tcPr>
            <w:tcW w:w="2114" w:type="dxa"/>
            <w:gridSpan w:val="2"/>
            <w:shd w:val="clear" w:color="auto" w:fill="99C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ALL</w:t>
            </w:r>
          </w:p>
        </w:tc>
        <w:tc>
          <w:tcPr>
            <w:tcW w:w="1925" w:type="dxa"/>
            <w:gridSpan w:val="2"/>
            <w:shd w:val="clear" w:color="auto" w:fill="CCE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ALL</w:t>
            </w:r>
          </w:p>
        </w:tc>
      </w:tr>
      <w:tr w:rsidR="00C13B0D" w:rsidRPr="00C13B0D" w:rsidTr="00155F14">
        <w:tc>
          <w:tcPr>
            <w:tcW w:w="2464" w:type="dxa"/>
            <w:shd w:val="clear" w:color="auto" w:fill="auto"/>
            <w:tcFitText/>
          </w:tcPr>
          <w:p w:rsidR="00C13B0D" w:rsidRPr="00C13B0D" w:rsidRDefault="00C13B0D" w:rsidP="00155F14">
            <w:pPr>
              <w:spacing w:before="80" w:after="0" w:line="240" w:lineRule="auto"/>
              <w:rPr>
                <w:rFonts w:ascii="Trebuchet MS" w:eastAsia="Times New Roman" w:hAnsi="Trebuchet MS" w:cs="Times New Roman"/>
                <w:spacing w:val="10"/>
                <w:sz w:val="20"/>
                <w:szCs w:val="20"/>
                <w:lang w:val="en-US"/>
              </w:rPr>
            </w:pPr>
            <w:r w:rsidRPr="00C13B0D">
              <w:rPr>
                <w:rFonts w:ascii="Trebuchet MS" w:eastAsia="Times New Roman" w:hAnsi="Trebuchet MS" w:cs="Times New Roman"/>
                <w:spacing w:val="74"/>
                <w:sz w:val="20"/>
                <w:szCs w:val="20"/>
                <w:lang w:val="en-US"/>
              </w:rPr>
              <w:t>12:45  – 13:4</w:t>
            </w:r>
            <w:r w:rsidRPr="00C13B0D">
              <w:rPr>
                <w:rFonts w:ascii="Trebuchet MS" w:eastAsia="Times New Roman" w:hAnsi="Trebuchet MS" w:cs="Times New Roman"/>
                <w:spacing w:val="12"/>
                <w:sz w:val="20"/>
                <w:szCs w:val="20"/>
                <w:lang w:val="en-US"/>
              </w:rPr>
              <w:t>5</w:t>
            </w:r>
          </w:p>
        </w:tc>
        <w:tc>
          <w:tcPr>
            <w:tcW w:w="666" w:type="dxa"/>
            <w:vMerge/>
            <w:shd w:val="clear" w:color="auto" w:fill="D9D9D9"/>
            <w:vAlign w:val="center"/>
          </w:tcPr>
          <w:p w:rsidR="00C13B0D" w:rsidRPr="00C13B0D" w:rsidRDefault="00C13B0D" w:rsidP="00155F14">
            <w:pPr>
              <w:spacing w:after="0" w:line="240" w:lineRule="auto"/>
              <w:jc w:val="center"/>
              <w:rPr>
                <w:rFonts w:ascii="Trebuchet MS" w:eastAsia="Times New Roman" w:hAnsi="Trebuchet MS" w:cs="Times New Roman"/>
                <w:sz w:val="20"/>
                <w:szCs w:val="20"/>
                <w:lang w:val="en-US"/>
              </w:rPr>
            </w:pPr>
          </w:p>
        </w:tc>
        <w:tc>
          <w:tcPr>
            <w:tcW w:w="7928" w:type="dxa"/>
            <w:gridSpan w:val="8"/>
            <w:shd w:val="clear" w:color="auto" w:fill="D9D9D9" w:themeFill="background1" w:themeFillShade="D9"/>
            <w:vAlign w:val="center"/>
          </w:tcPr>
          <w:p w:rsidR="00C13B0D" w:rsidRPr="00C13B0D" w:rsidRDefault="00C13B0D" w:rsidP="00155F14">
            <w:pPr>
              <w:spacing w:after="0" w:line="240" w:lineRule="auto"/>
              <w:jc w:val="center"/>
              <w:rPr>
                <w:rFonts w:ascii="Trebuchet MS" w:eastAsia="Times New Roman" w:hAnsi="Trebuchet MS" w:cs="Times New Roman"/>
                <w:b/>
                <w:sz w:val="20"/>
                <w:szCs w:val="20"/>
                <w:lang w:val="en-US"/>
              </w:rPr>
            </w:pPr>
            <w:r w:rsidRPr="00C13B0D">
              <w:rPr>
                <w:rFonts w:ascii="Trebuchet MS" w:eastAsia="Times New Roman" w:hAnsi="Trebuchet MS" w:cs="Times New Roman"/>
                <w:b/>
                <w:sz w:val="20"/>
                <w:szCs w:val="20"/>
                <w:lang w:val="en-US"/>
              </w:rPr>
              <w:t xml:space="preserve">LUNCH </w:t>
            </w:r>
          </w:p>
        </w:tc>
      </w:tr>
      <w:tr w:rsidR="00C13B0D" w:rsidRPr="00C13B0D" w:rsidTr="00C13B0D">
        <w:trPr>
          <w:trHeight w:val="569"/>
        </w:trPr>
        <w:tc>
          <w:tcPr>
            <w:tcW w:w="2464" w:type="dxa"/>
            <w:shd w:val="clear" w:color="auto" w:fill="DAEEF3" w:themeFill="accent5" w:themeFillTint="33"/>
            <w:tcFitText/>
          </w:tcPr>
          <w:p w:rsidR="00C13B0D" w:rsidRPr="00C13B0D" w:rsidRDefault="00C13B0D" w:rsidP="00155F14">
            <w:pPr>
              <w:spacing w:before="80" w:after="0" w:line="240" w:lineRule="auto"/>
              <w:rPr>
                <w:rFonts w:ascii="Trebuchet MS" w:eastAsia="Times New Roman" w:hAnsi="Trebuchet MS" w:cs="Times New Roman"/>
                <w:b/>
                <w:sz w:val="20"/>
                <w:szCs w:val="20"/>
                <w:lang w:val="en-US"/>
              </w:rPr>
            </w:pPr>
            <w:r w:rsidRPr="00C13B0D">
              <w:rPr>
                <w:rFonts w:ascii="Trebuchet MS" w:eastAsia="Times New Roman" w:hAnsi="Trebuchet MS" w:cs="Times New Roman"/>
                <w:b/>
                <w:spacing w:val="66"/>
                <w:sz w:val="20"/>
                <w:szCs w:val="20"/>
                <w:lang w:val="en-US"/>
              </w:rPr>
              <w:t>SESSION THRE</w:t>
            </w:r>
            <w:r w:rsidRPr="00C13B0D">
              <w:rPr>
                <w:rFonts w:ascii="Trebuchet MS" w:eastAsia="Times New Roman" w:hAnsi="Trebuchet MS" w:cs="Times New Roman"/>
                <w:b/>
                <w:spacing w:val="3"/>
                <w:sz w:val="20"/>
                <w:szCs w:val="20"/>
                <w:lang w:val="en-US"/>
              </w:rPr>
              <w:t>E</w:t>
            </w:r>
          </w:p>
          <w:p w:rsidR="00C13B0D" w:rsidRPr="00C13B0D" w:rsidRDefault="00C13B0D" w:rsidP="00155F14">
            <w:pPr>
              <w:spacing w:before="80" w:after="0" w:line="240" w:lineRule="auto"/>
              <w:rPr>
                <w:rFonts w:ascii="Trebuchet MS" w:eastAsia="Times New Roman" w:hAnsi="Trebuchet MS" w:cs="Times New Roman"/>
                <w:b/>
                <w:spacing w:val="10"/>
                <w:sz w:val="20"/>
                <w:szCs w:val="20"/>
                <w:lang w:val="en-US"/>
              </w:rPr>
            </w:pPr>
          </w:p>
        </w:tc>
        <w:tc>
          <w:tcPr>
            <w:tcW w:w="666" w:type="dxa"/>
            <w:vMerge/>
            <w:shd w:val="clear" w:color="auto" w:fill="D9D9D9"/>
            <w:vAlign w:val="center"/>
          </w:tcPr>
          <w:p w:rsidR="00C13B0D" w:rsidRPr="00C13B0D" w:rsidRDefault="00C13B0D" w:rsidP="00155F14">
            <w:pPr>
              <w:spacing w:after="0" w:line="240" w:lineRule="auto"/>
              <w:jc w:val="center"/>
              <w:rPr>
                <w:rFonts w:ascii="Trebuchet MS" w:eastAsia="Times New Roman" w:hAnsi="Trebuchet MS" w:cs="Times New Roman"/>
                <w:sz w:val="20"/>
                <w:szCs w:val="20"/>
                <w:lang w:val="en-US"/>
              </w:rPr>
            </w:pPr>
          </w:p>
        </w:tc>
        <w:tc>
          <w:tcPr>
            <w:tcW w:w="7928" w:type="dxa"/>
            <w:gridSpan w:val="8"/>
            <w:shd w:val="clear" w:color="auto" w:fill="auto"/>
            <w:vAlign w:val="center"/>
          </w:tcPr>
          <w:p w:rsidR="00C13B0D" w:rsidRPr="00C13B0D" w:rsidRDefault="00C13B0D" w:rsidP="00C13B0D">
            <w:pPr>
              <w:spacing w:after="0" w:line="240" w:lineRule="auto"/>
              <w:rPr>
                <w:rFonts w:ascii="Trebuchet MS" w:eastAsia="Times New Roman" w:hAnsi="Trebuchet MS" w:cs="Times New Roman"/>
                <w:b/>
                <w:sz w:val="20"/>
                <w:szCs w:val="20"/>
                <w:lang w:val="en-US"/>
              </w:rPr>
            </w:pPr>
            <w:r w:rsidRPr="00C13B0D">
              <w:rPr>
                <w:rFonts w:ascii="Trebuchet MS" w:eastAsia="Times New Roman" w:hAnsi="Trebuchet MS" w:cs="Times New Roman"/>
                <w:b/>
                <w:sz w:val="20"/>
                <w:szCs w:val="20"/>
                <w:lang w:val="en-US"/>
              </w:rPr>
              <w:t xml:space="preserve">Panel Discussion : People </w:t>
            </w:r>
            <w:proofErr w:type="spellStart"/>
            <w:r w:rsidRPr="00C13B0D">
              <w:rPr>
                <w:rFonts w:ascii="Trebuchet MS" w:eastAsia="Times New Roman" w:hAnsi="Trebuchet MS" w:cs="Times New Roman"/>
                <w:b/>
                <w:sz w:val="20"/>
                <w:szCs w:val="20"/>
                <w:lang w:val="en-US"/>
              </w:rPr>
              <w:t>Centred</w:t>
            </w:r>
            <w:proofErr w:type="spellEnd"/>
            <w:r w:rsidRPr="00C13B0D">
              <w:rPr>
                <w:rFonts w:ascii="Trebuchet MS" w:eastAsia="Times New Roman" w:hAnsi="Trebuchet MS" w:cs="Times New Roman"/>
                <w:b/>
                <w:sz w:val="20"/>
                <w:szCs w:val="20"/>
                <w:lang w:val="en-US"/>
              </w:rPr>
              <w:t xml:space="preserve"> Public Space: Lead Thought Leader: </w:t>
            </w:r>
            <w:proofErr w:type="spellStart"/>
            <w:r w:rsidRPr="00C13B0D">
              <w:rPr>
                <w:rFonts w:ascii="Trebuchet MS" w:eastAsia="Times New Roman" w:hAnsi="Trebuchet MS" w:cs="Times New Roman"/>
                <w:b/>
                <w:sz w:val="20"/>
                <w:szCs w:val="20"/>
                <w:lang w:val="en-US"/>
              </w:rPr>
              <w:t>Doung</w:t>
            </w:r>
            <w:proofErr w:type="spellEnd"/>
            <w:r w:rsidRPr="00C13B0D">
              <w:rPr>
                <w:rFonts w:ascii="Trebuchet MS" w:eastAsia="Times New Roman" w:hAnsi="Trebuchet MS" w:cs="Times New Roman"/>
                <w:b/>
                <w:sz w:val="20"/>
                <w:szCs w:val="20"/>
                <w:lang w:val="en-US"/>
              </w:rPr>
              <w:t xml:space="preserve"> </w:t>
            </w:r>
            <w:proofErr w:type="spellStart"/>
            <w:r w:rsidRPr="00C13B0D">
              <w:rPr>
                <w:rFonts w:ascii="Trebuchet MS" w:eastAsia="Times New Roman" w:hAnsi="Trebuchet MS" w:cs="Times New Roman"/>
                <w:b/>
                <w:sz w:val="20"/>
                <w:szCs w:val="20"/>
                <w:lang w:val="en-US"/>
              </w:rPr>
              <w:t>Jahanger</w:t>
            </w:r>
            <w:proofErr w:type="spellEnd"/>
            <w:r>
              <w:rPr>
                <w:rFonts w:ascii="Trebuchet MS" w:eastAsia="Times New Roman" w:hAnsi="Trebuchet MS" w:cs="Times New Roman"/>
                <w:b/>
                <w:sz w:val="20"/>
                <w:szCs w:val="20"/>
                <w:lang w:val="en-US"/>
              </w:rPr>
              <w:t xml:space="preserve">       </w:t>
            </w:r>
            <w:r w:rsidRPr="00C13B0D">
              <w:rPr>
                <w:rFonts w:ascii="Trebuchet MS" w:eastAsia="Times New Roman" w:hAnsi="Trebuchet MS" w:cs="Times New Roman"/>
                <w:b/>
                <w:sz w:val="20"/>
                <w:szCs w:val="20"/>
                <w:lang w:val="en-US"/>
              </w:rPr>
              <w:t>Facilitator:</w:t>
            </w:r>
          </w:p>
        </w:tc>
      </w:tr>
      <w:tr w:rsidR="00C13B0D" w:rsidRPr="00C13B0D" w:rsidTr="00C13B0D">
        <w:trPr>
          <w:trHeight w:val="906"/>
        </w:trPr>
        <w:tc>
          <w:tcPr>
            <w:tcW w:w="2464" w:type="dxa"/>
            <w:tcFitText/>
          </w:tcPr>
          <w:p w:rsidR="00C13B0D" w:rsidRPr="00C13B0D" w:rsidRDefault="00C13B0D" w:rsidP="00155F14">
            <w:pPr>
              <w:spacing w:before="80" w:after="0" w:line="240" w:lineRule="auto"/>
              <w:rPr>
                <w:rFonts w:ascii="Trebuchet MS" w:eastAsia="Times New Roman" w:hAnsi="Trebuchet MS" w:cs="Times New Roman"/>
                <w:spacing w:val="70"/>
                <w:sz w:val="20"/>
                <w:szCs w:val="20"/>
                <w:lang w:val="en-US"/>
              </w:rPr>
            </w:pPr>
            <w:r w:rsidRPr="00C13B0D">
              <w:rPr>
                <w:rFonts w:ascii="Trebuchet MS" w:eastAsia="Times New Roman" w:hAnsi="Trebuchet MS" w:cs="Times New Roman"/>
                <w:spacing w:val="74"/>
                <w:sz w:val="20"/>
                <w:szCs w:val="20"/>
                <w:lang w:val="en-US"/>
              </w:rPr>
              <w:t>13:45  – 15:3</w:t>
            </w:r>
            <w:r w:rsidRPr="00C13B0D">
              <w:rPr>
                <w:rFonts w:ascii="Trebuchet MS" w:eastAsia="Times New Roman" w:hAnsi="Trebuchet MS" w:cs="Times New Roman"/>
                <w:spacing w:val="12"/>
                <w:sz w:val="20"/>
                <w:szCs w:val="20"/>
                <w:lang w:val="en-US"/>
              </w:rPr>
              <w:t>0</w:t>
            </w:r>
          </w:p>
        </w:tc>
        <w:tc>
          <w:tcPr>
            <w:tcW w:w="666" w:type="dxa"/>
            <w:vMerge/>
            <w:shd w:val="clear" w:color="auto" w:fill="D9D9D9"/>
            <w:vAlign w:val="center"/>
          </w:tcPr>
          <w:p w:rsidR="00C13B0D" w:rsidRPr="00C13B0D" w:rsidRDefault="00C13B0D" w:rsidP="00155F14">
            <w:pPr>
              <w:spacing w:after="0" w:line="240" w:lineRule="auto"/>
              <w:jc w:val="center"/>
              <w:rPr>
                <w:rFonts w:ascii="Trebuchet MS" w:eastAsia="Times New Roman" w:hAnsi="Trebuchet MS" w:cs="Times New Roman"/>
                <w:sz w:val="20"/>
                <w:szCs w:val="20"/>
                <w:lang w:val="en-US"/>
              </w:rPr>
            </w:pPr>
          </w:p>
        </w:tc>
        <w:tc>
          <w:tcPr>
            <w:tcW w:w="2344" w:type="dxa"/>
            <w:gridSpan w:val="2"/>
            <w:shd w:val="clear" w:color="auto" w:fill="B8CCE4" w:themeFill="accent1" w:themeFillTint="66"/>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Theme 5: People-</w:t>
            </w:r>
            <w:proofErr w:type="spellStart"/>
            <w:r w:rsidRPr="00C13B0D">
              <w:rPr>
                <w:rFonts w:ascii="Trebuchet MS" w:eastAsia="Times New Roman" w:hAnsi="Trebuchet MS" w:cs="Times New Roman"/>
                <w:sz w:val="20"/>
                <w:szCs w:val="20"/>
                <w:lang w:val="en-US"/>
              </w:rPr>
              <w:t>Centred</w:t>
            </w:r>
            <w:proofErr w:type="spellEnd"/>
            <w:r w:rsidRPr="00C13B0D">
              <w:rPr>
                <w:rFonts w:ascii="Trebuchet MS" w:eastAsia="Times New Roman" w:hAnsi="Trebuchet MS" w:cs="Times New Roman"/>
                <w:sz w:val="20"/>
                <w:szCs w:val="20"/>
                <w:lang w:val="en-US"/>
              </w:rPr>
              <w:t xml:space="preserve"> Public Space :Panel discussion: Topic to be confirmed</w:t>
            </w:r>
          </w:p>
        </w:tc>
        <w:tc>
          <w:tcPr>
            <w:tcW w:w="1615" w:type="dxa"/>
            <w:gridSpan w:val="3"/>
            <w:shd w:val="clear" w:color="auto" w:fill="CCFF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Mr. </w:t>
            </w:r>
            <w:proofErr w:type="spellStart"/>
            <w:r w:rsidRPr="00C13B0D">
              <w:rPr>
                <w:rFonts w:ascii="Trebuchet MS" w:eastAsia="Times New Roman" w:hAnsi="Trebuchet MS" w:cs="Times New Roman"/>
                <w:sz w:val="20"/>
                <w:szCs w:val="20"/>
                <w:lang w:val="en-US"/>
              </w:rPr>
              <w:t>Doung</w:t>
            </w:r>
            <w:proofErr w:type="spellEnd"/>
            <w:r w:rsidRPr="00C13B0D">
              <w:rPr>
                <w:rFonts w:ascii="Trebuchet MS" w:eastAsia="Times New Roman" w:hAnsi="Trebuchet MS" w:cs="Times New Roman"/>
                <w:sz w:val="20"/>
                <w:szCs w:val="20"/>
                <w:lang w:val="en-US"/>
              </w:rPr>
              <w:t xml:space="preserve"> </w:t>
            </w:r>
            <w:proofErr w:type="spellStart"/>
            <w:r w:rsidRPr="00C13B0D">
              <w:rPr>
                <w:rFonts w:ascii="Trebuchet MS" w:eastAsia="Times New Roman" w:hAnsi="Trebuchet MS" w:cs="Times New Roman"/>
                <w:sz w:val="20"/>
                <w:szCs w:val="20"/>
                <w:lang w:val="en-US"/>
              </w:rPr>
              <w:t>Jahanger</w:t>
            </w:r>
            <w:proofErr w:type="spellEnd"/>
            <w:r w:rsidRPr="00C13B0D">
              <w:rPr>
                <w:rFonts w:ascii="Trebuchet MS" w:eastAsia="Times New Roman" w:hAnsi="Trebuchet MS" w:cs="Times New Roman"/>
                <w:sz w:val="20"/>
                <w:szCs w:val="20"/>
                <w:lang w:val="en-US"/>
              </w:rPr>
              <w:t>.  David Bravo (</w:t>
            </w:r>
            <w:proofErr w:type="spellStart"/>
            <w:r w:rsidR="000779A9">
              <w:rPr>
                <w:rFonts w:ascii="Trebuchet MS" w:eastAsia="Times New Roman" w:hAnsi="Trebuchet MS" w:cs="Times New Roman"/>
                <w:sz w:val="20"/>
                <w:szCs w:val="20"/>
                <w:lang w:val="en-US"/>
              </w:rPr>
              <w:t>CCCBarceona</w:t>
            </w:r>
            <w:proofErr w:type="spellEnd"/>
            <w:r w:rsidRPr="00C13B0D">
              <w:rPr>
                <w:rFonts w:ascii="Trebuchet MS" w:eastAsia="Times New Roman" w:hAnsi="Trebuchet MS" w:cs="Times New Roman"/>
                <w:sz w:val="20"/>
                <w:szCs w:val="20"/>
                <w:lang w:val="en-US"/>
              </w:rPr>
              <w:t xml:space="preserve">) Vanessa (PPS) , Richard Dobson, </w:t>
            </w:r>
          </w:p>
          <w:p w:rsidR="00C13B0D" w:rsidRPr="00C13B0D" w:rsidRDefault="00C13B0D" w:rsidP="00155F14">
            <w:pPr>
              <w:spacing w:after="0" w:line="240" w:lineRule="auto"/>
              <w:rPr>
                <w:rFonts w:ascii="Trebuchet MS" w:eastAsia="Times New Roman" w:hAnsi="Trebuchet MS" w:cs="Times New Roman"/>
                <w:sz w:val="20"/>
                <w:szCs w:val="20"/>
                <w:lang w:val="en-US"/>
              </w:rPr>
            </w:pPr>
          </w:p>
          <w:p w:rsidR="00C13B0D" w:rsidRPr="00C13B0D" w:rsidRDefault="00C13B0D" w:rsidP="000779A9">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Jean Pierre</w:t>
            </w:r>
            <w:r w:rsidR="000779A9">
              <w:rPr>
                <w:rFonts w:ascii="Trebuchet MS" w:eastAsia="Times New Roman" w:hAnsi="Trebuchet MS" w:cs="Times New Roman"/>
                <w:sz w:val="20"/>
                <w:szCs w:val="20"/>
                <w:lang w:val="en-US"/>
              </w:rPr>
              <w:t xml:space="preserve"> </w:t>
            </w:r>
            <w:r w:rsidR="000779A9">
              <w:rPr>
                <w:rFonts w:ascii="Trebuchet MS" w:eastAsia="Times New Roman" w:hAnsi="Trebuchet MS" w:cs="Times New Roman"/>
                <w:sz w:val="20"/>
                <w:szCs w:val="20"/>
                <w:lang w:val="en-US"/>
              </w:rPr>
              <w:lastRenderedPageBreak/>
              <w:t>Mbassi</w:t>
            </w:r>
            <w:r w:rsidRPr="00C13B0D">
              <w:rPr>
                <w:rFonts w:ascii="Trebuchet MS" w:eastAsia="Times New Roman" w:hAnsi="Trebuchet MS" w:cs="Times New Roman"/>
                <w:sz w:val="20"/>
                <w:szCs w:val="20"/>
                <w:lang w:val="en-US"/>
              </w:rPr>
              <w:t xml:space="preserve"> (to do the</w:t>
            </w:r>
            <w:r w:rsidR="000779A9">
              <w:rPr>
                <w:rFonts w:ascii="Trebuchet MS" w:eastAsia="Times New Roman" w:hAnsi="Trebuchet MS" w:cs="Times New Roman"/>
                <w:sz w:val="20"/>
                <w:szCs w:val="20"/>
                <w:lang w:val="en-US"/>
              </w:rPr>
              <w:t xml:space="preserve"> moderation/ </w:t>
            </w:r>
            <w:r w:rsidRPr="00C13B0D">
              <w:rPr>
                <w:rFonts w:ascii="Trebuchet MS" w:eastAsia="Times New Roman" w:hAnsi="Trebuchet MS" w:cs="Times New Roman"/>
                <w:sz w:val="20"/>
                <w:szCs w:val="20"/>
                <w:lang w:val="en-US"/>
              </w:rPr>
              <w:t xml:space="preserve"> summation of the plenary session </w:t>
            </w:r>
          </w:p>
        </w:tc>
        <w:tc>
          <w:tcPr>
            <w:tcW w:w="2044" w:type="dxa"/>
            <w:shd w:val="clear" w:color="auto" w:fill="99C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1925" w:type="dxa"/>
            <w:gridSpan w:val="2"/>
            <w:shd w:val="clear" w:color="auto" w:fill="CCE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DALA</w:t>
            </w:r>
          </w:p>
        </w:tc>
      </w:tr>
      <w:tr w:rsidR="00C13B0D" w:rsidRPr="00C13B0D" w:rsidTr="00C13B0D">
        <w:trPr>
          <w:trHeight w:val="383"/>
        </w:trPr>
        <w:tc>
          <w:tcPr>
            <w:tcW w:w="2464" w:type="dxa"/>
            <w:tcFitText/>
          </w:tcPr>
          <w:p w:rsidR="00C13B0D" w:rsidRPr="00C13B0D" w:rsidRDefault="00C13B0D" w:rsidP="00155F14">
            <w:pPr>
              <w:spacing w:before="80" w:after="0" w:line="240" w:lineRule="auto"/>
              <w:rPr>
                <w:rFonts w:ascii="Trebuchet MS" w:eastAsia="Times New Roman" w:hAnsi="Trebuchet MS" w:cs="Times New Roman"/>
                <w:spacing w:val="70"/>
                <w:sz w:val="20"/>
                <w:szCs w:val="20"/>
                <w:lang w:val="en-US"/>
              </w:rPr>
            </w:pPr>
            <w:r w:rsidRPr="00C13B0D">
              <w:rPr>
                <w:rFonts w:ascii="Trebuchet MS" w:eastAsia="Times New Roman" w:hAnsi="Trebuchet MS" w:cs="Times New Roman"/>
                <w:spacing w:val="86"/>
                <w:sz w:val="20"/>
                <w:szCs w:val="20"/>
                <w:lang w:val="en-US"/>
              </w:rPr>
              <w:lastRenderedPageBreak/>
              <w:t>15: 30- 15:4</w:t>
            </w:r>
            <w:r w:rsidRPr="00C13B0D">
              <w:rPr>
                <w:rFonts w:ascii="Trebuchet MS" w:eastAsia="Times New Roman" w:hAnsi="Trebuchet MS" w:cs="Times New Roman"/>
                <w:spacing w:val="3"/>
                <w:sz w:val="20"/>
                <w:szCs w:val="20"/>
                <w:lang w:val="en-US"/>
              </w:rPr>
              <w:t>5</w:t>
            </w:r>
          </w:p>
        </w:tc>
        <w:tc>
          <w:tcPr>
            <w:tcW w:w="666" w:type="dxa"/>
            <w:vMerge/>
            <w:shd w:val="clear" w:color="auto" w:fill="D9D9D9"/>
            <w:vAlign w:val="center"/>
          </w:tcPr>
          <w:p w:rsidR="00C13B0D" w:rsidRPr="00C13B0D" w:rsidRDefault="00C13B0D" w:rsidP="00155F14">
            <w:pPr>
              <w:spacing w:after="0" w:line="240" w:lineRule="auto"/>
              <w:jc w:val="center"/>
              <w:rPr>
                <w:rFonts w:ascii="Trebuchet MS" w:eastAsia="Times New Roman" w:hAnsi="Trebuchet MS" w:cs="Times New Roman"/>
                <w:sz w:val="20"/>
                <w:szCs w:val="20"/>
                <w:lang w:val="en-US"/>
              </w:rPr>
            </w:pPr>
          </w:p>
        </w:tc>
        <w:tc>
          <w:tcPr>
            <w:tcW w:w="7928" w:type="dxa"/>
            <w:gridSpan w:val="8"/>
            <w:shd w:val="clear" w:color="auto" w:fill="auto"/>
            <w:vAlign w:val="center"/>
          </w:tcPr>
          <w:p w:rsidR="00C13B0D" w:rsidRPr="00C13B0D" w:rsidRDefault="00C13B0D" w:rsidP="00155F14">
            <w:pPr>
              <w:spacing w:after="0" w:line="240" w:lineRule="auto"/>
              <w:jc w:val="center"/>
              <w:rPr>
                <w:rFonts w:ascii="Trebuchet MS" w:eastAsia="Times New Roman" w:hAnsi="Trebuchet MS" w:cs="Times New Roman"/>
                <w:b/>
                <w:sz w:val="20"/>
                <w:szCs w:val="20"/>
                <w:lang w:val="en-US"/>
              </w:rPr>
            </w:pPr>
            <w:r w:rsidRPr="00C13B0D">
              <w:rPr>
                <w:rFonts w:ascii="Trebuchet MS" w:eastAsia="Times New Roman" w:hAnsi="Trebuchet MS" w:cs="Times New Roman"/>
                <w:b/>
                <w:sz w:val="20"/>
                <w:szCs w:val="20"/>
                <w:lang w:val="en-US"/>
              </w:rPr>
              <w:t>WORKING TEA BREAK</w:t>
            </w:r>
          </w:p>
        </w:tc>
      </w:tr>
      <w:tr w:rsidR="00C13B0D" w:rsidRPr="00C13B0D" w:rsidTr="00155F14">
        <w:trPr>
          <w:trHeight w:val="524"/>
        </w:trPr>
        <w:tc>
          <w:tcPr>
            <w:tcW w:w="2464" w:type="dxa"/>
            <w:tcFitText/>
          </w:tcPr>
          <w:p w:rsidR="00C13B0D" w:rsidRPr="00C13B0D" w:rsidRDefault="00C13B0D" w:rsidP="00155F14">
            <w:pPr>
              <w:spacing w:before="80" w:after="0" w:line="240" w:lineRule="auto"/>
              <w:rPr>
                <w:rFonts w:ascii="Trebuchet MS" w:eastAsia="Times New Roman" w:hAnsi="Trebuchet MS" w:cs="Times New Roman"/>
                <w:spacing w:val="36"/>
                <w:sz w:val="20"/>
                <w:szCs w:val="20"/>
                <w:lang w:val="en-US"/>
              </w:rPr>
            </w:pPr>
            <w:r w:rsidRPr="00C13B0D">
              <w:rPr>
                <w:rFonts w:ascii="Trebuchet MS" w:eastAsia="Times New Roman" w:hAnsi="Trebuchet MS" w:cs="Times New Roman"/>
                <w:spacing w:val="74"/>
                <w:sz w:val="20"/>
                <w:szCs w:val="20"/>
                <w:lang w:val="en-US"/>
              </w:rPr>
              <w:t>15: 30- 15: 4</w:t>
            </w:r>
            <w:r w:rsidRPr="00C13B0D">
              <w:rPr>
                <w:rFonts w:ascii="Trebuchet MS" w:eastAsia="Times New Roman" w:hAnsi="Trebuchet MS" w:cs="Times New Roman"/>
                <w:spacing w:val="12"/>
                <w:sz w:val="20"/>
                <w:szCs w:val="20"/>
                <w:lang w:val="en-US"/>
              </w:rPr>
              <w:t>5</w:t>
            </w:r>
          </w:p>
        </w:tc>
        <w:tc>
          <w:tcPr>
            <w:tcW w:w="666" w:type="dxa"/>
            <w:vMerge/>
            <w:shd w:val="clear" w:color="auto" w:fill="D9D9D9"/>
            <w:vAlign w:val="center"/>
          </w:tcPr>
          <w:p w:rsidR="00C13B0D" w:rsidRPr="00C13B0D" w:rsidRDefault="00C13B0D" w:rsidP="00155F14">
            <w:pPr>
              <w:spacing w:after="0" w:line="240" w:lineRule="auto"/>
              <w:jc w:val="center"/>
              <w:rPr>
                <w:rFonts w:ascii="Trebuchet MS" w:eastAsia="Times New Roman" w:hAnsi="Trebuchet MS" w:cs="Times New Roman"/>
                <w:sz w:val="20"/>
                <w:szCs w:val="20"/>
                <w:lang w:val="en-US"/>
              </w:rPr>
            </w:pPr>
          </w:p>
        </w:tc>
        <w:tc>
          <w:tcPr>
            <w:tcW w:w="2344" w:type="dxa"/>
            <w:gridSpan w:val="2"/>
            <w:shd w:val="clear" w:color="auto" w:fill="B8CCE4" w:themeFill="accent1" w:themeFillTint="66"/>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Questions and Discussions </w:t>
            </w:r>
          </w:p>
        </w:tc>
        <w:tc>
          <w:tcPr>
            <w:tcW w:w="1615" w:type="dxa"/>
            <w:gridSpan w:val="3"/>
            <w:shd w:val="clear" w:color="auto" w:fill="CCFF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 xml:space="preserve">Facilitator </w:t>
            </w:r>
          </w:p>
        </w:tc>
        <w:tc>
          <w:tcPr>
            <w:tcW w:w="2044" w:type="dxa"/>
            <w:shd w:val="clear" w:color="auto" w:fill="99C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p>
        </w:tc>
        <w:tc>
          <w:tcPr>
            <w:tcW w:w="1925" w:type="dxa"/>
            <w:gridSpan w:val="2"/>
            <w:shd w:val="clear" w:color="auto" w:fill="CCECFF"/>
            <w:vAlign w:val="center"/>
          </w:tcPr>
          <w:p w:rsidR="00C13B0D" w:rsidRPr="00C13B0D" w:rsidRDefault="00C13B0D" w:rsidP="00155F14">
            <w:pPr>
              <w:spacing w:after="0" w:line="240" w:lineRule="auto"/>
              <w:rPr>
                <w:rFonts w:ascii="Trebuchet MS" w:eastAsia="Times New Roman" w:hAnsi="Trebuchet MS" w:cs="Times New Roman"/>
                <w:sz w:val="20"/>
                <w:szCs w:val="20"/>
                <w:lang w:val="en-US"/>
              </w:rPr>
            </w:pPr>
            <w:r w:rsidRPr="00C13B0D">
              <w:rPr>
                <w:rFonts w:ascii="Trebuchet MS" w:eastAsia="Times New Roman" w:hAnsi="Trebuchet MS" w:cs="Times New Roman"/>
                <w:sz w:val="20"/>
                <w:szCs w:val="20"/>
                <w:lang w:val="en-US"/>
              </w:rPr>
              <w:t>ALL</w:t>
            </w:r>
          </w:p>
        </w:tc>
      </w:tr>
    </w:tbl>
    <w:p w:rsidR="0070728B" w:rsidRPr="00D5453D" w:rsidRDefault="0070728B" w:rsidP="00D5453D">
      <w:pPr>
        <w:jc w:val="both"/>
        <w:rPr>
          <w:rFonts w:ascii="Times New Roman" w:hAnsi="Times New Roman" w:cs="Times New Roman"/>
          <w:sz w:val="24"/>
          <w:szCs w:val="24"/>
          <w:lang w:val="en-US"/>
        </w:rPr>
      </w:pPr>
    </w:p>
    <w:p w:rsidR="0070728B" w:rsidRPr="00D5453D" w:rsidRDefault="0070728B" w:rsidP="00D5453D">
      <w:pPr>
        <w:jc w:val="both"/>
        <w:rPr>
          <w:rFonts w:ascii="Times New Roman" w:hAnsi="Times New Roman" w:cs="Times New Roman"/>
          <w:sz w:val="24"/>
          <w:szCs w:val="24"/>
          <w:lang w:val="en-US"/>
        </w:rPr>
      </w:pPr>
    </w:p>
    <w:tbl>
      <w:tblPr>
        <w:tblpPr w:leftFromText="180" w:rightFromText="180" w:vertAnchor="text" w:horzAnchor="page" w:tblpX="606" w:tblpY="990"/>
        <w:tblW w:w="11161"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ayout w:type="fixed"/>
        <w:tblCellMar>
          <w:top w:w="72" w:type="dxa"/>
          <w:left w:w="115" w:type="dxa"/>
          <w:bottom w:w="72" w:type="dxa"/>
          <w:right w:w="115" w:type="dxa"/>
        </w:tblCellMar>
        <w:tblLook w:val="01E0"/>
      </w:tblPr>
      <w:tblGrid>
        <w:gridCol w:w="2179"/>
        <w:gridCol w:w="432"/>
        <w:gridCol w:w="1895"/>
        <w:gridCol w:w="2545"/>
        <w:gridCol w:w="2249"/>
        <w:gridCol w:w="18"/>
        <w:gridCol w:w="1843"/>
      </w:tblGrid>
      <w:tr w:rsidR="00C13B0D" w:rsidRPr="00637BBF" w:rsidTr="00155F14">
        <w:trPr>
          <w:trHeight w:val="426"/>
        </w:trPr>
        <w:tc>
          <w:tcPr>
            <w:tcW w:w="2179" w:type="dxa"/>
            <w:tcFitText/>
          </w:tcPr>
          <w:p w:rsidR="00C13B0D" w:rsidRPr="00637BBF" w:rsidRDefault="00C13B0D" w:rsidP="00155F14">
            <w:pPr>
              <w:spacing w:before="80" w:after="0" w:line="240" w:lineRule="auto"/>
              <w:rPr>
                <w:rFonts w:ascii="Trebuchet MS" w:eastAsia="Times New Roman" w:hAnsi="Trebuchet MS" w:cs="Times New Roman"/>
                <w:spacing w:val="37"/>
                <w:sz w:val="16"/>
                <w:szCs w:val="16"/>
                <w:lang w:val="en-US"/>
              </w:rPr>
            </w:pPr>
            <w:r w:rsidRPr="00C13B0D">
              <w:rPr>
                <w:rFonts w:ascii="Trebuchet MS" w:eastAsia="Times New Roman" w:hAnsi="Trebuchet MS" w:cs="Times New Roman"/>
                <w:spacing w:val="428"/>
                <w:sz w:val="28"/>
                <w:szCs w:val="28"/>
                <w:lang w:val="en-US"/>
              </w:rPr>
              <w:t>DAY</w:t>
            </w:r>
            <w:r w:rsidRPr="00C13B0D">
              <w:rPr>
                <w:rFonts w:ascii="Trebuchet MS" w:eastAsia="Times New Roman" w:hAnsi="Trebuchet MS" w:cs="Times New Roman"/>
                <w:spacing w:val="2"/>
                <w:sz w:val="28"/>
                <w:szCs w:val="28"/>
                <w:lang w:val="en-US"/>
              </w:rPr>
              <w:t>2</w:t>
            </w:r>
          </w:p>
        </w:tc>
        <w:tc>
          <w:tcPr>
            <w:tcW w:w="8982" w:type="dxa"/>
            <w:gridSpan w:val="6"/>
            <w:shd w:val="clear" w:color="auto" w:fill="D9D9D9"/>
            <w:vAlign w:val="center"/>
          </w:tcPr>
          <w:p w:rsidR="00C13B0D" w:rsidRPr="00637BBF" w:rsidRDefault="00C13B0D" w:rsidP="00155F14">
            <w:pPr>
              <w:spacing w:after="0" w:line="240" w:lineRule="auto"/>
              <w:jc w:val="center"/>
              <w:rPr>
                <w:rFonts w:ascii="Trebuchet MS" w:eastAsia="Times New Roman" w:hAnsi="Trebuchet MS" w:cs="Times New Roman"/>
                <w:b/>
                <w:sz w:val="28"/>
                <w:szCs w:val="28"/>
                <w:lang w:val="en-US"/>
              </w:rPr>
            </w:pPr>
            <w:r w:rsidRPr="00637BBF">
              <w:rPr>
                <w:rFonts w:ascii="Trebuchet MS" w:eastAsia="Times New Roman" w:hAnsi="Trebuchet MS" w:cs="Times New Roman"/>
                <w:b/>
                <w:sz w:val="28"/>
                <w:szCs w:val="28"/>
                <w:lang w:val="en-US"/>
              </w:rPr>
              <w:t>THURSDAY, JUNE 05, 2014</w:t>
            </w:r>
          </w:p>
        </w:tc>
      </w:tr>
      <w:tr w:rsidR="00C13B0D" w:rsidRPr="00637BBF" w:rsidTr="00155F14">
        <w:trPr>
          <w:trHeight w:val="274"/>
        </w:trPr>
        <w:tc>
          <w:tcPr>
            <w:tcW w:w="2179" w:type="dxa"/>
            <w:tcFitText/>
          </w:tcPr>
          <w:p w:rsidR="00C13B0D" w:rsidRPr="00637BBF" w:rsidRDefault="00C13B0D" w:rsidP="00155F14">
            <w:pPr>
              <w:spacing w:before="80" w:after="0" w:line="240" w:lineRule="auto"/>
              <w:rPr>
                <w:rFonts w:ascii="Trebuchet MS" w:eastAsia="Times New Roman" w:hAnsi="Trebuchet MS" w:cs="Times New Roman"/>
                <w:spacing w:val="10"/>
                <w:sz w:val="16"/>
                <w:szCs w:val="16"/>
                <w:lang w:val="en-US"/>
              </w:rPr>
            </w:pPr>
            <w:r w:rsidRPr="00BF321F">
              <w:rPr>
                <w:rFonts w:ascii="Trebuchet MS" w:eastAsia="Times New Roman" w:hAnsi="Trebuchet MS" w:cs="Times New Roman"/>
                <w:spacing w:val="100"/>
                <w:sz w:val="16"/>
                <w:szCs w:val="16"/>
                <w:lang w:val="en-US"/>
              </w:rPr>
              <w:t>8:00  – 8:3</w:t>
            </w:r>
            <w:r w:rsidRPr="00BF321F">
              <w:rPr>
                <w:rFonts w:ascii="Trebuchet MS" w:eastAsia="Times New Roman" w:hAnsi="Trebuchet MS" w:cs="Times New Roman"/>
                <w:spacing w:val="5"/>
                <w:sz w:val="16"/>
                <w:szCs w:val="16"/>
                <w:lang w:val="en-US"/>
              </w:rPr>
              <w:t>0</w:t>
            </w:r>
          </w:p>
        </w:tc>
        <w:tc>
          <w:tcPr>
            <w:tcW w:w="8982" w:type="dxa"/>
            <w:gridSpan w:val="6"/>
            <w:shd w:val="clear" w:color="auto" w:fill="D9D9D9"/>
            <w:vAlign w:val="center"/>
          </w:tcPr>
          <w:p w:rsidR="00C13B0D" w:rsidRPr="00637BBF" w:rsidRDefault="00C13B0D" w:rsidP="00155F14">
            <w:pPr>
              <w:spacing w:after="0" w:line="240" w:lineRule="auto"/>
              <w:jc w:val="center"/>
              <w:rPr>
                <w:rFonts w:ascii="Trebuchet MS" w:eastAsia="Times New Roman" w:hAnsi="Trebuchet MS" w:cs="Times New Roman"/>
                <w:b/>
                <w:sz w:val="18"/>
                <w:szCs w:val="18"/>
                <w:lang w:val="en-US"/>
              </w:rPr>
            </w:pPr>
            <w:r w:rsidRPr="00637BBF">
              <w:rPr>
                <w:rFonts w:ascii="Trebuchet MS" w:eastAsia="Times New Roman" w:hAnsi="Trebuchet MS" w:cs="Times New Roman"/>
                <w:b/>
                <w:sz w:val="18"/>
                <w:szCs w:val="18"/>
                <w:lang w:val="en-US"/>
              </w:rPr>
              <w:t>Arrival, Tea and Coffee</w:t>
            </w:r>
          </w:p>
        </w:tc>
      </w:tr>
      <w:tr w:rsidR="00C13B0D" w:rsidRPr="00637BBF" w:rsidTr="00155F14">
        <w:trPr>
          <w:trHeight w:val="426"/>
        </w:trPr>
        <w:tc>
          <w:tcPr>
            <w:tcW w:w="2179" w:type="dxa"/>
            <w:shd w:val="clear" w:color="auto" w:fill="DAEEF3" w:themeFill="accent5" w:themeFillTint="33"/>
            <w:tcFitText/>
          </w:tcPr>
          <w:p w:rsidR="00C13B0D" w:rsidRDefault="00C13B0D" w:rsidP="00155F14">
            <w:pPr>
              <w:spacing w:before="80" w:after="0" w:line="240" w:lineRule="auto"/>
              <w:rPr>
                <w:rFonts w:ascii="Trebuchet MS" w:eastAsia="Times New Roman" w:hAnsi="Trebuchet MS" w:cs="Times New Roman"/>
                <w:spacing w:val="37"/>
                <w:lang w:val="en-US"/>
              </w:rPr>
            </w:pPr>
            <w:r w:rsidRPr="006B6296">
              <w:rPr>
                <w:rFonts w:ascii="Trebuchet MS" w:eastAsia="Times New Roman" w:hAnsi="Trebuchet MS" w:cs="Times New Roman"/>
                <w:b/>
                <w:spacing w:val="42"/>
                <w:shd w:val="clear" w:color="auto" w:fill="DAEEF3" w:themeFill="accent5" w:themeFillTint="33"/>
                <w:lang w:val="en-US"/>
              </w:rPr>
              <w:t>SESSION</w:t>
            </w:r>
            <w:r w:rsidRPr="006B6296">
              <w:rPr>
                <w:rFonts w:ascii="Trebuchet MS" w:eastAsia="Times New Roman" w:hAnsi="Trebuchet MS" w:cs="Times New Roman"/>
                <w:b/>
                <w:spacing w:val="42"/>
                <w:lang w:val="en-US"/>
              </w:rPr>
              <w:t xml:space="preserve"> FOU</w:t>
            </w:r>
            <w:r w:rsidRPr="006B6296">
              <w:rPr>
                <w:rFonts w:ascii="Trebuchet MS" w:eastAsia="Times New Roman" w:hAnsi="Trebuchet MS" w:cs="Times New Roman"/>
                <w:b/>
                <w:spacing w:val="9"/>
                <w:lang w:val="en-US"/>
              </w:rPr>
              <w:t>R</w:t>
            </w:r>
          </w:p>
        </w:tc>
        <w:tc>
          <w:tcPr>
            <w:tcW w:w="8982" w:type="dxa"/>
            <w:gridSpan w:val="6"/>
            <w:shd w:val="clear" w:color="auto" w:fill="auto"/>
            <w:vAlign w:val="center"/>
          </w:tcPr>
          <w:p w:rsidR="00C13B0D" w:rsidRPr="00637BBF" w:rsidRDefault="00C13B0D" w:rsidP="00155F14">
            <w:pPr>
              <w:spacing w:after="0" w:line="240" w:lineRule="auto"/>
              <w:jc w:val="center"/>
              <w:rPr>
                <w:rFonts w:ascii="Trebuchet MS" w:eastAsia="Times New Roman" w:hAnsi="Trebuchet MS" w:cs="Times New Roman"/>
                <w:b/>
                <w:sz w:val="18"/>
                <w:szCs w:val="18"/>
                <w:lang w:val="en-US"/>
              </w:rPr>
            </w:pPr>
            <w:r w:rsidRPr="00637BBF">
              <w:rPr>
                <w:rFonts w:ascii="Trebuchet MS" w:eastAsia="Times New Roman" w:hAnsi="Trebuchet MS" w:cs="Times New Roman"/>
                <w:b/>
                <w:sz w:val="18"/>
                <w:szCs w:val="18"/>
                <w:lang w:val="en-US"/>
              </w:rPr>
              <w:t xml:space="preserve">RECAP OF DAY 1: </w:t>
            </w:r>
          </w:p>
          <w:p w:rsidR="00C13B0D" w:rsidRDefault="00C13B0D" w:rsidP="00155F14">
            <w:pPr>
              <w:spacing w:after="0" w:line="240" w:lineRule="auto"/>
              <w:jc w:val="center"/>
              <w:rPr>
                <w:rFonts w:ascii="Trebuchet MS" w:eastAsia="Times New Roman" w:hAnsi="Trebuchet MS" w:cs="Times New Roman"/>
                <w:b/>
                <w:sz w:val="18"/>
                <w:szCs w:val="18"/>
                <w:lang w:val="en-US"/>
              </w:rPr>
            </w:pPr>
            <w:r w:rsidRPr="00637BBF">
              <w:rPr>
                <w:rFonts w:ascii="Trebuchet MS" w:eastAsia="Times New Roman" w:hAnsi="Trebuchet MS" w:cs="Times New Roman"/>
                <w:b/>
                <w:sz w:val="18"/>
                <w:szCs w:val="18"/>
                <w:lang w:val="en-US"/>
              </w:rPr>
              <w:t xml:space="preserve">Facilitator: </w:t>
            </w:r>
            <w:proofErr w:type="spellStart"/>
            <w:r w:rsidRPr="00637BBF">
              <w:rPr>
                <w:rFonts w:ascii="Trebuchet MS" w:eastAsia="Times New Roman" w:hAnsi="Trebuchet MS" w:cs="Times New Roman"/>
                <w:b/>
                <w:sz w:val="18"/>
                <w:szCs w:val="18"/>
                <w:lang w:val="en-US"/>
              </w:rPr>
              <w:t>Puven</w:t>
            </w:r>
            <w:proofErr w:type="spellEnd"/>
            <w:r w:rsidRPr="00637BBF">
              <w:rPr>
                <w:rFonts w:ascii="Trebuchet MS" w:eastAsia="Times New Roman" w:hAnsi="Trebuchet MS" w:cs="Times New Roman"/>
                <w:b/>
                <w:sz w:val="18"/>
                <w:szCs w:val="18"/>
                <w:lang w:val="en-US"/>
              </w:rPr>
              <w:t xml:space="preserve"> Akkiah</w:t>
            </w:r>
          </w:p>
          <w:p w:rsidR="00C13B0D" w:rsidRPr="00637BBF" w:rsidRDefault="00C13B0D" w:rsidP="00FE3C66">
            <w:pPr>
              <w:spacing w:after="0" w:line="240" w:lineRule="auto"/>
              <w:jc w:val="center"/>
              <w:rPr>
                <w:rFonts w:ascii="Trebuchet MS" w:eastAsia="Times New Roman" w:hAnsi="Trebuchet MS" w:cs="Times New Roman"/>
                <w:b/>
                <w:sz w:val="18"/>
                <w:szCs w:val="18"/>
                <w:lang w:val="en-US"/>
              </w:rPr>
            </w:pPr>
          </w:p>
        </w:tc>
      </w:tr>
      <w:tr w:rsidR="00C13B0D" w:rsidRPr="00637BBF" w:rsidTr="00155F14">
        <w:trPr>
          <w:trHeight w:val="804"/>
        </w:trPr>
        <w:tc>
          <w:tcPr>
            <w:tcW w:w="2179" w:type="dxa"/>
            <w:tcFitText/>
          </w:tcPr>
          <w:p w:rsidR="00C13B0D" w:rsidRPr="00637BBF" w:rsidRDefault="00C13B0D" w:rsidP="00155F14">
            <w:pPr>
              <w:spacing w:before="80" w:after="0" w:line="240" w:lineRule="auto"/>
              <w:rPr>
                <w:rFonts w:ascii="Trebuchet MS" w:eastAsia="Times New Roman" w:hAnsi="Trebuchet MS" w:cs="Times New Roman"/>
                <w:spacing w:val="30"/>
                <w:sz w:val="16"/>
                <w:szCs w:val="16"/>
                <w:lang w:val="en-US"/>
              </w:rPr>
            </w:pPr>
            <w:r w:rsidRPr="006B6296">
              <w:rPr>
                <w:rFonts w:ascii="Trebuchet MS" w:eastAsia="Times New Roman" w:hAnsi="Trebuchet MS" w:cs="Times New Roman"/>
                <w:spacing w:val="85"/>
                <w:sz w:val="16"/>
                <w:szCs w:val="16"/>
                <w:lang w:val="en-US"/>
              </w:rPr>
              <w:t>8:30  – 09:0</w:t>
            </w:r>
            <w:r w:rsidRPr="006B6296">
              <w:rPr>
                <w:rFonts w:ascii="Trebuchet MS" w:eastAsia="Times New Roman" w:hAnsi="Trebuchet MS" w:cs="Times New Roman"/>
                <w:spacing w:val="1"/>
                <w:sz w:val="16"/>
                <w:szCs w:val="16"/>
                <w:lang w:val="en-US"/>
              </w:rPr>
              <w:t>0</w:t>
            </w:r>
          </w:p>
        </w:tc>
        <w:tc>
          <w:tcPr>
            <w:tcW w:w="432" w:type="dxa"/>
            <w:vMerge w:val="restart"/>
            <w:shd w:val="clear" w:color="auto" w:fill="D9D9D9"/>
            <w:vAlign w:val="center"/>
          </w:tcPr>
          <w:p w:rsidR="00C13B0D" w:rsidRPr="00637BBF" w:rsidRDefault="00C13B0D" w:rsidP="00155F14">
            <w:pPr>
              <w:tabs>
                <w:tab w:val="bar" w:pos="307"/>
              </w:tabs>
              <w:spacing w:after="0" w:line="240" w:lineRule="auto"/>
              <w:ind w:left="113" w:right="113"/>
              <w:jc w:val="center"/>
              <w:rPr>
                <w:rFonts w:ascii="Trebuchet MS" w:eastAsia="Times New Roman" w:hAnsi="Trebuchet MS" w:cs="Times New Roman"/>
                <w:sz w:val="18"/>
                <w:szCs w:val="18"/>
                <w:lang w:val="en-US"/>
              </w:rPr>
            </w:pPr>
          </w:p>
        </w:tc>
        <w:tc>
          <w:tcPr>
            <w:tcW w:w="1895" w:type="dxa"/>
            <w:shd w:val="clear" w:color="auto" w:fill="B8CCE4" w:themeFill="accent1" w:themeFillTint="66"/>
          </w:tcPr>
          <w:p w:rsidR="00C13B0D" w:rsidRPr="00637BBF" w:rsidRDefault="00C13B0D" w:rsidP="00155F14">
            <w:pPr>
              <w:spacing w:after="0" w:line="240" w:lineRule="auto"/>
              <w:rPr>
                <w:rFonts w:ascii="Trebuchet MS" w:eastAsia="Times New Roman" w:hAnsi="Trebuchet MS" w:cs="Arial"/>
                <w:sz w:val="18"/>
                <w:szCs w:val="24"/>
                <w:lang w:val="en-US"/>
              </w:rPr>
            </w:pPr>
          </w:p>
          <w:p w:rsidR="00C13B0D" w:rsidRPr="00637BBF" w:rsidRDefault="00C13B0D" w:rsidP="00155F14">
            <w:pPr>
              <w:spacing w:after="0" w:line="240" w:lineRule="auto"/>
              <w:rPr>
                <w:rFonts w:ascii="Trebuchet MS" w:eastAsia="Times New Roman" w:hAnsi="Trebuchet MS" w:cs="Arial"/>
                <w:sz w:val="18"/>
                <w:szCs w:val="24"/>
                <w:lang w:val="en-US"/>
              </w:rPr>
            </w:pPr>
            <w:r w:rsidRPr="00637BBF">
              <w:rPr>
                <w:rFonts w:ascii="Trebuchet MS" w:eastAsia="Times New Roman" w:hAnsi="Trebuchet MS" w:cs="Arial"/>
                <w:sz w:val="18"/>
                <w:szCs w:val="24"/>
                <w:lang w:val="en-US"/>
              </w:rPr>
              <w:t xml:space="preserve">Summary of Lessons Learnt from DAY 1 and </w:t>
            </w:r>
            <w:proofErr w:type="spellStart"/>
            <w:r w:rsidRPr="00637BBF">
              <w:rPr>
                <w:rFonts w:ascii="Trebuchet MS" w:eastAsia="Times New Roman" w:hAnsi="Trebuchet MS" w:cs="Arial"/>
                <w:sz w:val="18"/>
                <w:szCs w:val="24"/>
                <w:lang w:val="en-US"/>
              </w:rPr>
              <w:t>Programme</w:t>
            </w:r>
            <w:proofErr w:type="spellEnd"/>
            <w:r w:rsidRPr="00637BBF">
              <w:rPr>
                <w:rFonts w:ascii="Trebuchet MS" w:eastAsia="Times New Roman" w:hAnsi="Trebuchet MS" w:cs="Arial"/>
                <w:sz w:val="18"/>
                <w:szCs w:val="24"/>
                <w:lang w:val="en-US"/>
              </w:rPr>
              <w:t xml:space="preserve"> for the Day</w:t>
            </w:r>
          </w:p>
        </w:tc>
        <w:tc>
          <w:tcPr>
            <w:tcW w:w="2545" w:type="dxa"/>
            <w:shd w:val="clear" w:color="auto" w:fill="CCFFFF"/>
          </w:tcPr>
          <w:p w:rsidR="00C13B0D" w:rsidRPr="00637BBF" w:rsidRDefault="00C13B0D" w:rsidP="00155F14">
            <w:pPr>
              <w:spacing w:after="0" w:line="240" w:lineRule="auto"/>
              <w:rPr>
                <w:rFonts w:ascii="Trebuchet MS" w:eastAsia="Times New Roman" w:hAnsi="Trebuchet MS" w:cs="Arial"/>
                <w:sz w:val="18"/>
                <w:szCs w:val="24"/>
                <w:lang w:val="en-US"/>
              </w:rPr>
            </w:pPr>
          </w:p>
          <w:p w:rsidR="00C13B0D" w:rsidRPr="00637BBF" w:rsidRDefault="00C13B0D" w:rsidP="00155F14">
            <w:pPr>
              <w:spacing w:after="0" w:line="240" w:lineRule="auto"/>
              <w:rPr>
                <w:rFonts w:ascii="Trebuchet MS" w:eastAsia="Times New Roman" w:hAnsi="Trebuchet MS" w:cs="Arial"/>
                <w:sz w:val="18"/>
                <w:szCs w:val="24"/>
                <w:lang w:val="en-US"/>
              </w:rPr>
            </w:pPr>
          </w:p>
          <w:p w:rsidR="00C13B0D" w:rsidRPr="00637BBF" w:rsidRDefault="00C13B0D" w:rsidP="00155F14">
            <w:pPr>
              <w:spacing w:after="0" w:line="240" w:lineRule="auto"/>
              <w:rPr>
                <w:rFonts w:ascii="Trebuchet MS" w:eastAsia="Times New Roman" w:hAnsi="Trebuchet MS" w:cs="Arial"/>
                <w:sz w:val="18"/>
                <w:szCs w:val="24"/>
                <w:lang w:val="en-US"/>
              </w:rPr>
            </w:pPr>
            <w:r w:rsidRPr="00637BBF">
              <w:rPr>
                <w:rFonts w:ascii="Trebuchet MS" w:eastAsia="Times New Roman" w:hAnsi="Trebuchet MS" w:cs="Arial"/>
                <w:sz w:val="18"/>
                <w:szCs w:val="24"/>
                <w:lang w:val="en-US"/>
              </w:rPr>
              <w:t xml:space="preserve">Facilitator  </w:t>
            </w:r>
          </w:p>
        </w:tc>
        <w:tc>
          <w:tcPr>
            <w:tcW w:w="2249" w:type="dxa"/>
            <w:shd w:val="clear" w:color="auto" w:fill="99CC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r w:rsidRPr="00637BBF">
              <w:rPr>
                <w:rFonts w:ascii="Trebuchet MS" w:eastAsia="Times New Roman" w:hAnsi="Trebuchet MS" w:cs="Times New Roman"/>
                <w:sz w:val="18"/>
                <w:szCs w:val="20"/>
                <w:lang w:val="en-US"/>
              </w:rPr>
              <w:t>MILE</w:t>
            </w:r>
          </w:p>
        </w:tc>
        <w:tc>
          <w:tcPr>
            <w:tcW w:w="1861" w:type="dxa"/>
            <w:gridSpan w:val="2"/>
            <w:shd w:val="clear" w:color="auto" w:fill="CCEC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r w:rsidRPr="00637BBF">
              <w:rPr>
                <w:rFonts w:ascii="Trebuchet MS" w:eastAsia="Times New Roman" w:hAnsi="Trebuchet MS" w:cs="Times New Roman"/>
                <w:sz w:val="18"/>
                <w:szCs w:val="20"/>
                <w:lang w:val="en-US"/>
              </w:rPr>
              <w:t>eThekwini Municipality</w:t>
            </w:r>
          </w:p>
        </w:tc>
      </w:tr>
      <w:tr w:rsidR="00C13B0D" w:rsidRPr="00637BBF" w:rsidTr="00155F14">
        <w:trPr>
          <w:trHeight w:val="351"/>
        </w:trPr>
        <w:tc>
          <w:tcPr>
            <w:tcW w:w="2179" w:type="dxa"/>
            <w:tcFitText/>
          </w:tcPr>
          <w:p w:rsidR="00C13B0D" w:rsidRPr="00637BBF" w:rsidRDefault="00C13B0D" w:rsidP="00155F14">
            <w:pPr>
              <w:spacing w:before="80" w:after="0" w:line="240" w:lineRule="auto"/>
              <w:rPr>
                <w:rFonts w:ascii="Trebuchet MS" w:eastAsia="Times New Roman" w:hAnsi="Trebuchet MS" w:cs="Times New Roman"/>
                <w:spacing w:val="74"/>
                <w:sz w:val="16"/>
                <w:szCs w:val="16"/>
                <w:lang w:val="en-US"/>
              </w:rPr>
            </w:pPr>
            <w:r w:rsidRPr="006B6296">
              <w:rPr>
                <w:rFonts w:ascii="Trebuchet MS" w:eastAsia="Times New Roman" w:hAnsi="Trebuchet MS" w:cs="Times New Roman"/>
                <w:spacing w:val="93"/>
                <w:sz w:val="16"/>
                <w:szCs w:val="16"/>
                <w:lang w:val="en-US"/>
              </w:rPr>
              <w:t>08:50- 09:0</w:t>
            </w:r>
            <w:r w:rsidRPr="006B6296">
              <w:rPr>
                <w:rFonts w:ascii="Trebuchet MS" w:eastAsia="Times New Roman" w:hAnsi="Trebuchet MS" w:cs="Times New Roman"/>
                <w:spacing w:val="11"/>
                <w:sz w:val="16"/>
                <w:szCs w:val="16"/>
                <w:lang w:val="en-US"/>
              </w:rPr>
              <w:t>0</w:t>
            </w:r>
          </w:p>
        </w:tc>
        <w:tc>
          <w:tcPr>
            <w:tcW w:w="432" w:type="dxa"/>
            <w:vMerge/>
            <w:shd w:val="clear" w:color="auto" w:fill="D9D9D9"/>
            <w:vAlign w:val="center"/>
          </w:tcPr>
          <w:p w:rsidR="00C13B0D" w:rsidRPr="00637BBF" w:rsidRDefault="00C13B0D" w:rsidP="00155F14">
            <w:pPr>
              <w:tabs>
                <w:tab w:val="bar" w:pos="307"/>
              </w:tabs>
              <w:spacing w:after="0" w:line="240" w:lineRule="auto"/>
              <w:ind w:left="113" w:right="113"/>
              <w:jc w:val="center"/>
              <w:rPr>
                <w:rFonts w:ascii="Trebuchet MS" w:eastAsia="Times New Roman" w:hAnsi="Trebuchet MS" w:cs="Times New Roman"/>
                <w:sz w:val="18"/>
                <w:szCs w:val="18"/>
                <w:lang w:val="en-US"/>
              </w:rPr>
            </w:pPr>
          </w:p>
        </w:tc>
        <w:tc>
          <w:tcPr>
            <w:tcW w:w="1895" w:type="dxa"/>
            <w:shd w:val="clear" w:color="auto" w:fill="B8CCE4" w:themeFill="accent1" w:themeFillTint="66"/>
          </w:tcPr>
          <w:p w:rsidR="00C13B0D" w:rsidRPr="00637BBF" w:rsidRDefault="00C13B0D" w:rsidP="00155F14">
            <w:pPr>
              <w:spacing w:after="0" w:line="240" w:lineRule="auto"/>
              <w:rPr>
                <w:rFonts w:ascii="Trebuchet MS" w:eastAsia="Times New Roman" w:hAnsi="Trebuchet MS" w:cs="Arial"/>
                <w:sz w:val="18"/>
                <w:szCs w:val="24"/>
                <w:lang w:val="en-US"/>
              </w:rPr>
            </w:pPr>
          </w:p>
          <w:p w:rsidR="00C13B0D" w:rsidRPr="00637BBF" w:rsidRDefault="00C13B0D" w:rsidP="00155F14">
            <w:pPr>
              <w:spacing w:after="0" w:line="240" w:lineRule="auto"/>
              <w:rPr>
                <w:rFonts w:ascii="Trebuchet MS" w:eastAsia="Times New Roman" w:hAnsi="Trebuchet MS" w:cs="Arial"/>
                <w:sz w:val="18"/>
                <w:szCs w:val="24"/>
                <w:lang w:val="en-US"/>
              </w:rPr>
            </w:pPr>
            <w:r w:rsidRPr="00637BBF">
              <w:rPr>
                <w:rFonts w:ascii="Trebuchet MS" w:eastAsia="Times New Roman" w:hAnsi="Trebuchet MS" w:cs="Arial"/>
                <w:sz w:val="18"/>
                <w:szCs w:val="24"/>
                <w:lang w:val="en-US"/>
              </w:rPr>
              <w:t>Objectives of Day 2</w:t>
            </w:r>
          </w:p>
        </w:tc>
        <w:tc>
          <w:tcPr>
            <w:tcW w:w="2545" w:type="dxa"/>
            <w:shd w:val="clear" w:color="auto" w:fill="CCFFFF"/>
          </w:tcPr>
          <w:p w:rsidR="00C13B0D" w:rsidRPr="00637BBF" w:rsidRDefault="00C13B0D" w:rsidP="00155F14">
            <w:pPr>
              <w:spacing w:after="0" w:line="240" w:lineRule="auto"/>
              <w:rPr>
                <w:rFonts w:ascii="Trebuchet MS" w:eastAsia="Times New Roman" w:hAnsi="Trebuchet MS" w:cs="Arial"/>
                <w:sz w:val="18"/>
                <w:szCs w:val="24"/>
                <w:lang w:val="en-US"/>
              </w:rPr>
            </w:pPr>
          </w:p>
          <w:p w:rsidR="00C13B0D" w:rsidRPr="00637BBF" w:rsidRDefault="00C13B0D" w:rsidP="00155F14">
            <w:pPr>
              <w:spacing w:after="0" w:line="240" w:lineRule="auto"/>
              <w:rPr>
                <w:rFonts w:ascii="Trebuchet MS" w:eastAsia="Times New Roman" w:hAnsi="Trebuchet MS" w:cs="Arial"/>
                <w:sz w:val="18"/>
                <w:szCs w:val="24"/>
                <w:lang w:val="en-US"/>
              </w:rPr>
            </w:pPr>
            <w:r w:rsidRPr="00637BBF">
              <w:rPr>
                <w:rFonts w:ascii="Trebuchet MS" w:eastAsia="Times New Roman" w:hAnsi="Trebuchet MS" w:cs="Arial"/>
                <w:sz w:val="18"/>
                <w:szCs w:val="24"/>
                <w:lang w:val="en-US"/>
              </w:rPr>
              <w:t>Bongumusa Zondo</w:t>
            </w:r>
          </w:p>
        </w:tc>
        <w:tc>
          <w:tcPr>
            <w:tcW w:w="2249" w:type="dxa"/>
            <w:shd w:val="clear" w:color="auto" w:fill="99CC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r w:rsidRPr="00637BBF">
              <w:rPr>
                <w:rFonts w:ascii="Trebuchet MS" w:eastAsia="Times New Roman" w:hAnsi="Trebuchet MS" w:cs="Times New Roman"/>
                <w:sz w:val="18"/>
                <w:szCs w:val="20"/>
                <w:lang w:val="en-US"/>
              </w:rPr>
              <w:t>Senior Manager: Imagine Durban</w:t>
            </w:r>
          </w:p>
        </w:tc>
        <w:tc>
          <w:tcPr>
            <w:tcW w:w="1861" w:type="dxa"/>
            <w:gridSpan w:val="2"/>
            <w:shd w:val="clear" w:color="auto" w:fill="CCEC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r w:rsidRPr="00637BBF">
              <w:rPr>
                <w:rFonts w:ascii="Trebuchet MS" w:eastAsia="Times New Roman" w:hAnsi="Trebuchet MS" w:cs="Times New Roman"/>
                <w:sz w:val="18"/>
                <w:szCs w:val="20"/>
                <w:lang w:val="en-US"/>
              </w:rPr>
              <w:t xml:space="preserve">eThekwini Municipality </w:t>
            </w:r>
          </w:p>
        </w:tc>
      </w:tr>
      <w:tr w:rsidR="00C13B0D" w:rsidRPr="00637BBF" w:rsidTr="00155F14">
        <w:trPr>
          <w:trHeight w:val="442"/>
        </w:trPr>
        <w:tc>
          <w:tcPr>
            <w:tcW w:w="2179" w:type="dxa"/>
            <w:shd w:val="clear" w:color="auto" w:fill="DAEEF3" w:themeFill="accent5" w:themeFillTint="33"/>
            <w:tcFitText/>
          </w:tcPr>
          <w:p w:rsidR="00C13B0D" w:rsidRDefault="00C13B0D" w:rsidP="00155F14">
            <w:pPr>
              <w:spacing w:before="80" w:after="0" w:line="240" w:lineRule="auto"/>
              <w:rPr>
                <w:rFonts w:ascii="Trebuchet MS" w:eastAsia="Times New Roman" w:hAnsi="Trebuchet MS" w:cs="Times New Roman"/>
                <w:b/>
                <w:spacing w:val="37"/>
                <w:lang w:val="en-US"/>
              </w:rPr>
            </w:pPr>
            <w:r w:rsidRPr="006B6296">
              <w:rPr>
                <w:rFonts w:ascii="Trebuchet MS" w:eastAsia="Times New Roman" w:hAnsi="Trebuchet MS" w:cs="Times New Roman"/>
                <w:b/>
                <w:spacing w:val="53"/>
                <w:lang w:val="en-US"/>
              </w:rPr>
              <w:t>SESSION FIV</w:t>
            </w:r>
            <w:r w:rsidRPr="006B6296">
              <w:rPr>
                <w:rFonts w:ascii="Trebuchet MS" w:eastAsia="Times New Roman" w:hAnsi="Trebuchet MS" w:cs="Times New Roman"/>
                <w:b/>
                <w:spacing w:val="3"/>
                <w:lang w:val="en-US"/>
              </w:rPr>
              <w:t>E</w:t>
            </w:r>
          </w:p>
        </w:tc>
        <w:tc>
          <w:tcPr>
            <w:tcW w:w="432" w:type="dxa"/>
            <w:vMerge/>
            <w:shd w:val="clear" w:color="auto" w:fill="D9D9D9"/>
            <w:vAlign w:val="center"/>
          </w:tcPr>
          <w:p w:rsidR="00C13B0D" w:rsidRPr="00637BBF" w:rsidRDefault="00C13B0D" w:rsidP="00155F14">
            <w:pPr>
              <w:spacing w:after="0" w:line="240" w:lineRule="auto"/>
              <w:rPr>
                <w:rFonts w:ascii="Trebuchet MS" w:eastAsia="Times New Roman" w:hAnsi="Trebuchet MS" w:cs="Times New Roman"/>
                <w:sz w:val="18"/>
                <w:szCs w:val="18"/>
                <w:lang w:val="en-US"/>
              </w:rPr>
            </w:pPr>
          </w:p>
        </w:tc>
        <w:tc>
          <w:tcPr>
            <w:tcW w:w="8550" w:type="dxa"/>
            <w:gridSpan w:val="5"/>
            <w:shd w:val="clear" w:color="auto" w:fill="auto"/>
          </w:tcPr>
          <w:p w:rsidR="00C13B0D" w:rsidRPr="00637BBF" w:rsidRDefault="00C13B0D" w:rsidP="00155F14">
            <w:pPr>
              <w:spacing w:after="0" w:line="240" w:lineRule="auto"/>
              <w:rPr>
                <w:rFonts w:ascii="Trebuchet MS" w:eastAsia="Times New Roman" w:hAnsi="Trebuchet MS" w:cs="Times New Roman"/>
                <w:b/>
                <w:sz w:val="18"/>
                <w:szCs w:val="20"/>
                <w:lang w:val="en-US"/>
              </w:rPr>
            </w:pPr>
          </w:p>
          <w:p w:rsidR="00C13B0D" w:rsidRPr="00637BBF" w:rsidRDefault="00C13B0D" w:rsidP="00155F14">
            <w:pPr>
              <w:spacing w:after="0" w:line="240" w:lineRule="auto"/>
              <w:jc w:val="center"/>
              <w:rPr>
                <w:rFonts w:ascii="Trebuchet MS" w:eastAsia="Times New Roman" w:hAnsi="Trebuchet MS" w:cs="Times New Roman"/>
                <w:b/>
                <w:sz w:val="18"/>
                <w:szCs w:val="20"/>
                <w:lang w:val="en-US"/>
              </w:rPr>
            </w:pPr>
            <w:r w:rsidRPr="00637BBF">
              <w:rPr>
                <w:rFonts w:ascii="Trebuchet MS" w:eastAsia="Times New Roman" w:hAnsi="Trebuchet MS" w:cs="Times New Roman"/>
                <w:b/>
                <w:sz w:val="18"/>
                <w:szCs w:val="20"/>
                <w:lang w:val="en-US"/>
              </w:rPr>
              <w:t xml:space="preserve">  SITE VISIT: SHOWCASING STRATEGIC PLANNING FOR PUBLIC SPACES: THE DURBAN PROMENADE </w:t>
            </w:r>
          </w:p>
        </w:tc>
      </w:tr>
      <w:tr w:rsidR="00C13B0D" w:rsidRPr="00637BBF" w:rsidTr="00155F14">
        <w:trPr>
          <w:trHeight w:val="426"/>
        </w:trPr>
        <w:tc>
          <w:tcPr>
            <w:tcW w:w="2179" w:type="dxa"/>
            <w:tcFitText/>
          </w:tcPr>
          <w:p w:rsidR="00C13B0D" w:rsidRPr="00637BBF" w:rsidRDefault="00C13B0D" w:rsidP="00155F14">
            <w:pPr>
              <w:spacing w:before="80" w:after="0" w:line="240" w:lineRule="auto"/>
              <w:rPr>
                <w:rFonts w:ascii="Trebuchet MS" w:eastAsia="Times New Roman" w:hAnsi="Trebuchet MS" w:cs="Times New Roman"/>
                <w:spacing w:val="23"/>
                <w:sz w:val="16"/>
                <w:szCs w:val="16"/>
                <w:lang w:val="en-US"/>
              </w:rPr>
            </w:pPr>
            <w:r w:rsidRPr="006B6296">
              <w:rPr>
                <w:rFonts w:ascii="Trebuchet MS" w:eastAsia="Times New Roman" w:hAnsi="Trebuchet MS" w:cs="Times New Roman"/>
                <w:spacing w:val="72"/>
                <w:sz w:val="16"/>
                <w:szCs w:val="16"/>
                <w:lang w:val="en-US"/>
              </w:rPr>
              <w:t>09:00  – 09:1</w:t>
            </w:r>
            <w:r w:rsidRPr="006B6296">
              <w:rPr>
                <w:rFonts w:ascii="Trebuchet MS" w:eastAsia="Times New Roman" w:hAnsi="Trebuchet MS" w:cs="Times New Roman"/>
                <w:spacing w:val="1"/>
                <w:sz w:val="16"/>
                <w:szCs w:val="16"/>
                <w:lang w:val="en-US"/>
              </w:rPr>
              <w:t>5</w:t>
            </w:r>
          </w:p>
        </w:tc>
        <w:tc>
          <w:tcPr>
            <w:tcW w:w="432" w:type="dxa"/>
            <w:shd w:val="clear" w:color="auto" w:fill="D9D9D9"/>
            <w:vAlign w:val="center"/>
          </w:tcPr>
          <w:p w:rsidR="00C13B0D" w:rsidRPr="00637BBF" w:rsidRDefault="00C13B0D" w:rsidP="00155F14">
            <w:pPr>
              <w:spacing w:after="0" w:line="240" w:lineRule="auto"/>
              <w:rPr>
                <w:rFonts w:ascii="Trebuchet MS" w:eastAsia="Times New Roman" w:hAnsi="Trebuchet MS" w:cs="Times New Roman"/>
                <w:sz w:val="18"/>
                <w:szCs w:val="18"/>
                <w:lang w:val="en-US"/>
              </w:rPr>
            </w:pPr>
          </w:p>
        </w:tc>
        <w:tc>
          <w:tcPr>
            <w:tcW w:w="1895" w:type="dxa"/>
            <w:shd w:val="clear" w:color="auto" w:fill="B8CCE4" w:themeFill="accent1" w:themeFillTint="66"/>
          </w:tcPr>
          <w:p w:rsidR="00C13B0D" w:rsidRPr="00637BBF" w:rsidRDefault="00C13B0D" w:rsidP="00155F14">
            <w:pPr>
              <w:tabs>
                <w:tab w:val="center" w:pos="3706"/>
                <w:tab w:val="left" w:pos="5340"/>
              </w:tabs>
              <w:spacing w:after="0" w:line="240" w:lineRule="auto"/>
              <w:rPr>
                <w:rFonts w:ascii="Trebuchet MS" w:eastAsia="Times New Roman" w:hAnsi="Trebuchet MS" w:cs="Times New Roman"/>
                <w:sz w:val="18"/>
                <w:szCs w:val="20"/>
                <w:lang w:val="en-US"/>
              </w:rPr>
            </w:pPr>
          </w:p>
          <w:p w:rsidR="00C13B0D" w:rsidRPr="00637BBF" w:rsidRDefault="00C13B0D" w:rsidP="00155F14">
            <w:pPr>
              <w:tabs>
                <w:tab w:val="center" w:pos="3706"/>
                <w:tab w:val="left" w:pos="5340"/>
              </w:tabs>
              <w:spacing w:after="0" w:line="240" w:lineRule="auto"/>
              <w:rPr>
                <w:rFonts w:ascii="Trebuchet MS" w:eastAsia="Times New Roman" w:hAnsi="Trebuchet MS" w:cs="Times New Roman"/>
                <w:sz w:val="18"/>
                <w:szCs w:val="20"/>
                <w:lang w:val="en-US"/>
              </w:rPr>
            </w:pPr>
            <w:r w:rsidRPr="00637BBF">
              <w:rPr>
                <w:rFonts w:ascii="Trebuchet MS" w:eastAsia="Times New Roman" w:hAnsi="Trebuchet MS" w:cs="Times New Roman"/>
                <w:sz w:val="18"/>
                <w:szCs w:val="20"/>
                <w:lang w:val="en-US"/>
              </w:rPr>
              <w:t xml:space="preserve">Boarding the Shuttles </w:t>
            </w:r>
          </w:p>
        </w:tc>
        <w:tc>
          <w:tcPr>
            <w:tcW w:w="2545" w:type="dxa"/>
            <w:shd w:val="clear" w:color="auto" w:fill="D2FEFE"/>
          </w:tcPr>
          <w:p w:rsidR="00C13B0D" w:rsidRPr="00637BBF" w:rsidRDefault="00C13B0D" w:rsidP="00155F14">
            <w:pPr>
              <w:tabs>
                <w:tab w:val="center" w:pos="3706"/>
                <w:tab w:val="left" w:pos="5340"/>
              </w:tabs>
              <w:spacing w:after="0" w:line="240" w:lineRule="auto"/>
              <w:rPr>
                <w:rFonts w:ascii="Trebuchet MS" w:eastAsia="Times New Roman" w:hAnsi="Trebuchet MS" w:cs="Times New Roman"/>
                <w:sz w:val="18"/>
                <w:szCs w:val="20"/>
                <w:lang w:val="en-US"/>
              </w:rPr>
            </w:pPr>
          </w:p>
          <w:p w:rsidR="00C13B0D" w:rsidRPr="00637BBF" w:rsidRDefault="00C13B0D" w:rsidP="00155F14">
            <w:pPr>
              <w:tabs>
                <w:tab w:val="center" w:pos="3706"/>
                <w:tab w:val="left" w:pos="5340"/>
              </w:tabs>
              <w:spacing w:after="0" w:line="240" w:lineRule="auto"/>
              <w:rPr>
                <w:rFonts w:ascii="Trebuchet MS" w:eastAsia="Times New Roman" w:hAnsi="Trebuchet MS" w:cs="Times New Roman"/>
                <w:sz w:val="18"/>
                <w:szCs w:val="20"/>
                <w:lang w:val="en-US"/>
              </w:rPr>
            </w:pPr>
            <w:r w:rsidRPr="00637BBF">
              <w:rPr>
                <w:rFonts w:ascii="Trebuchet MS" w:eastAsia="Times New Roman" w:hAnsi="Trebuchet MS" w:cs="Times New Roman"/>
                <w:sz w:val="18"/>
                <w:szCs w:val="20"/>
                <w:lang w:val="en-US"/>
              </w:rPr>
              <w:t>ALL</w:t>
            </w:r>
          </w:p>
        </w:tc>
        <w:tc>
          <w:tcPr>
            <w:tcW w:w="2267" w:type="dxa"/>
            <w:gridSpan w:val="2"/>
            <w:shd w:val="clear" w:color="auto" w:fill="C6D9F1" w:themeFill="text2" w:themeFillTint="33"/>
          </w:tcPr>
          <w:p w:rsidR="00C13B0D" w:rsidRPr="00637BBF" w:rsidRDefault="00C13B0D" w:rsidP="00155F14">
            <w:pPr>
              <w:tabs>
                <w:tab w:val="center" w:pos="3706"/>
                <w:tab w:val="left" w:pos="5340"/>
              </w:tabs>
              <w:spacing w:after="0" w:line="240" w:lineRule="auto"/>
              <w:rPr>
                <w:rFonts w:ascii="Trebuchet MS" w:eastAsia="Times New Roman" w:hAnsi="Trebuchet MS" w:cs="Times New Roman"/>
                <w:sz w:val="18"/>
                <w:szCs w:val="20"/>
                <w:lang w:val="en-US"/>
              </w:rPr>
            </w:pPr>
          </w:p>
          <w:p w:rsidR="00C13B0D" w:rsidRPr="00637BBF" w:rsidRDefault="00C13B0D" w:rsidP="00155F14">
            <w:pPr>
              <w:tabs>
                <w:tab w:val="center" w:pos="3706"/>
                <w:tab w:val="left" w:pos="5340"/>
              </w:tabs>
              <w:spacing w:after="0" w:line="240" w:lineRule="auto"/>
              <w:rPr>
                <w:rFonts w:ascii="Trebuchet MS" w:eastAsia="Times New Roman" w:hAnsi="Trebuchet MS" w:cs="Times New Roman"/>
                <w:sz w:val="18"/>
                <w:szCs w:val="20"/>
                <w:lang w:val="en-US"/>
              </w:rPr>
            </w:pPr>
            <w:r w:rsidRPr="00637BBF">
              <w:rPr>
                <w:rFonts w:ascii="Trebuchet MS" w:eastAsia="Times New Roman" w:hAnsi="Trebuchet MS" w:cs="Times New Roman"/>
                <w:sz w:val="18"/>
                <w:szCs w:val="20"/>
                <w:lang w:val="en-US"/>
              </w:rPr>
              <w:t>ALL</w:t>
            </w:r>
          </w:p>
        </w:tc>
        <w:tc>
          <w:tcPr>
            <w:tcW w:w="1843" w:type="dxa"/>
            <w:shd w:val="clear" w:color="auto" w:fill="D2FEFE"/>
          </w:tcPr>
          <w:p w:rsidR="00C13B0D" w:rsidRPr="00637BBF" w:rsidRDefault="00C13B0D" w:rsidP="00155F14">
            <w:pPr>
              <w:tabs>
                <w:tab w:val="center" w:pos="3706"/>
                <w:tab w:val="left" w:pos="5340"/>
              </w:tabs>
              <w:spacing w:after="0" w:line="240" w:lineRule="auto"/>
              <w:rPr>
                <w:rFonts w:ascii="Trebuchet MS" w:eastAsia="Times New Roman" w:hAnsi="Trebuchet MS" w:cs="Times New Roman"/>
                <w:sz w:val="18"/>
                <w:szCs w:val="20"/>
                <w:lang w:val="en-US"/>
              </w:rPr>
            </w:pPr>
          </w:p>
          <w:p w:rsidR="00C13B0D" w:rsidRPr="00637BBF" w:rsidRDefault="00C13B0D" w:rsidP="00155F14">
            <w:pPr>
              <w:tabs>
                <w:tab w:val="center" w:pos="3706"/>
                <w:tab w:val="left" w:pos="5340"/>
              </w:tabs>
              <w:spacing w:after="0" w:line="240" w:lineRule="auto"/>
              <w:rPr>
                <w:rFonts w:ascii="Trebuchet MS" w:eastAsia="Times New Roman" w:hAnsi="Trebuchet MS" w:cs="Times New Roman"/>
                <w:sz w:val="18"/>
                <w:szCs w:val="20"/>
                <w:lang w:val="en-US"/>
              </w:rPr>
            </w:pPr>
            <w:r w:rsidRPr="00637BBF">
              <w:rPr>
                <w:rFonts w:ascii="Trebuchet MS" w:eastAsia="Times New Roman" w:hAnsi="Trebuchet MS" w:cs="Times New Roman"/>
                <w:sz w:val="18"/>
                <w:szCs w:val="20"/>
                <w:lang w:val="en-US"/>
              </w:rPr>
              <w:t>ALL</w:t>
            </w:r>
          </w:p>
        </w:tc>
      </w:tr>
      <w:tr w:rsidR="00C13B0D" w:rsidRPr="00637BBF" w:rsidTr="00155F14">
        <w:trPr>
          <w:trHeight w:val="661"/>
        </w:trPr>
        <w:tc>
          <w:tcPr>
            <w:tcW w:w="2179" w:type="dxa"/>
            <w:tcFitText/>
          </w:tcPr>
          <w:p w:rsidR="00C13B0D" w:rsidRPr="00637BBF" w:rsidRDefault="00C13B0D" w:rsidP="00155F14">
            <w:pPr>
              <w:spacing w:before="80" w:after="0" w:line="240" w:lineRule="auto"/>
              <w:rPr>
                <w:rFonts w:ascii="Trebuchet MS" w:eastAsia="Times New Roman" w:hAnsi="Trebuchet MS" w:cs="Times New Roman"/>
                <w:spacing w:val="23"/>
                <w:sz w:val="16"/>
                <w:szCs w:val="16"/>
                <w:lang w:val="en-US"/>
              </w:rPr>
            </w:pPr>
            <w:r w:rsidRPr="006B6296">
              <w:rPr>
                <w:rFonts w:ascii="Trebuchet MS" w:eastAsia="Times New Roman" w:hAnsi="Trebuchet MS" w:cs="Times New Roman"/>
                <w:spacing w:val="72"/>
                <w:sz w:val="16"/>
                <w:szCs w:val="16"/>
                <w:lang w:val="en-US"/>
              </w:rPr>
              <w:t>11:30  – 12:1</w:t>
            </w:r>
            <w:r w:rsidRPr="006B6296">
              <w:rPr>
                <w:rFonts w:ascii="Trebuchet MS" w:eastAsia="Times New Roman" w:hAnsi="Trebuchet MS" w:cs="Times New Roman"/>
                <w:spacing w:val="1"/>
                <w:sz w:val="16"/>
                <w:szCs w:val="16"/>
                <w:lang w:val="en-US"/>
              </w:rPr>
              <w:t>5</w:t>
            </w:r>
          </w:p>
        </w:tc>
        <w:tc>
          <w:tcPr>
            <w:tcW w:w="432" w:type="dxa"/>
            <w:vMerge w:val="restart"/>
            <w:shd w:val="clear" w:color="auto" w:fill="D9D9D9"/>
            <w:vAlign w:val="center"/>
          </w:tcPr>
          <w:p w:rsidR="00C13B0D" w:rsidRPr="00637BBF" w:rsidRDefault="00C13B0D" w:rsidP="00155F14">
            <w:pPr>
              <w:spacing w:after="0" w:line="240" w:lineRule="auto"/>
              <w:rPr>
                <w:rFonts w:ascii="Trebuchet MS" w:eastAsia="Times New Roman" w:hAnsi="Trebuchet MS" w:cs="Times New Roman"/>
                <w:b/>
                <w:sz w:val="18"/>
                <w:szCs w:val="18"/>
                <w:lang w:val="en-US"/>
              </w:rPr>
            </w:pPr>
            <w:r w:rsidRPr="00637BBF">
              <w:rPr>
                <w:rFonts w:ascii="Trebuchet MS" w:eastAsia="Times New Roman" w:hAnsi="Trebuchet MS" w:cs="Times New Roman"/>
                <w:b/>
                <w:sz w:val="18"/>
                <w:szCs w:val="18"/>
                <w:lang w:val="en-US"/>
              </w:rPr>
              <w:t>PUB</w:t>
            </w:r>
          </w:p>
          <w:p w:rsidR="00C13B0D" w:rsidRPr="00637BBF" w:rsidRDefault="00C13B0D" w:rsidP="00155F14">
            <w:pPr>
              <w:spacing w:after="0" w:line="240" w:lineRule="auto"/>
              <w:rPr>
                <w:rFonts w:ascii="Trebuchet MS" w:eastAsia="Times New Roman" w:hAnsi="Trebuchet MS" w:cs="Times New Roman"/>
                <w:b/>
                <w:sz w:val="18"/>
                <w:szCs w:val="18"/>
                <w:lang w:val="en-US"/>
              </w:rPr>
            </w:pPr>
            <w:r w:rsidRPr="00637BBF">
              <w:rPr>
                <w:rFonts w:ascii="Trebuchet MS" w:eastAsia="Times New Roman" w:hAnsi="Trebuchet MS" w:cs="Times New Roman"/>
                <w:b/>
                <w:sz w:val="18"/>
                <w:szCs w:val="18"/>
                <w:lang w:val="en-US"/>
              </w:rPr>
              <w:t>L</w:t>
            </w:r>
          </w:p>
          <w:p w:rsidR="00C13B0D" w:rsidRPr="00637BBF" w:rsidRDefault="00C13B0D" w:rsidP="00155F14">
            <w:pPr>
              <w:spacing w:after="0" w:line="240" w:lineRule="auto"/>
              <w:rPr>
                <w:rFonts w:ascii="Trebuchet MS" w:eastAsia="Times New Roman" w:hAnsi="Trebuchet MS" w:cs="Times New Roman"/>
                <w:b/>
                <w:sz w:val="18"/>
                <w:szCs w:val="18"/>
                <w:lang w:val="en-US"/>
              </w:rPr>
            </w:pPr>
            <w:r w:rsidRPr="00637BBF">
              <w:rPr>
                <w:rFonts w:ascii="Trebuchet MS" w:eastAsia="Times New Roman" w:hAnsi="Trebuchet MS" w:cs="Times New Roman"/>
                <w:b/>
                <w:sz w:val="18"/>
                <w:szCs w:val="18"/>
                <w:lang w:val="en-US"/>
              </w:rPr>
              <w:t>I</w:t>
            </w:r>
          </w:p>
          <w:p w:rsidR="00C13B0D" w:rsidRPr="00637BBF" w:rsidRDefault="00C13B0D" w:rsidP="00155F14">
            <w:pPr>
              <w:spacing w:after="0" w:line="240" w:lineRule="auto"/>
              <w:rPr>
                <w:rFonts w:ascii="Trebuchet MS" w:eastAsia="Times New Roman" w:hAnsi="Trebuchet MS" w:cs="Times New Roman"/>
                <w:b/>
                <w:sz w:val="18"/>
                <w:szCs w:val="18"/>
                <w:lang w:val="en-US"/>
              </w:rPr>
            </w:pPr>
            <w:r w:rsidRPr="00637BBF">
              <w:rPr>
                <w:rFonts w:ascii="Trebuchet MS" w:eastAsia="Times New Roman" w:hAnsi="Trebuchet MS" w:cs="Times New Roman"/>
                <w:b/>
                <w:sz w:val="18"/>
                <w:szCs w:val="18"/>
                <w:lang w:val="en-US"/>
              </w:rPr>
              <w:t>C</w:t>
            </w:r>
          </w:p>
          <w:p w:rsidR="00C13B0D" w:rsidRPr="00637BBF" w:rsidRDefault="00C13B0D" w:rsidP="00155F14">
            <w:pPr>
              <w:spacing w:after="0" w:line="240" w:lineRule="auto"/>
              <w:rPr>
                <w:rFonts w:ascii="Trebuchet MS" w:eastAsia="Times New Roman" w:hAnsi="Trebuchet MS" w:cs="Times New Roman"/>
                <w:b/>
                <w:sz w:val="18"/>
                <w:szCs w:val="18"/>
                <w:lang w:val="en-US"/>
              </w:rPr>
            </w:pPr>
          </w:p>
          <w:p w:rsidR="00C13B0D" w:rsidRPr="00637BBF" w:rsidRDefault="00C13B0D" w:rsidP="00155F14">
            <w:pPr>
              <w:spacing w:after="0" w:line="240" w:lineRule="auto"/>
              <w:rPr>
                <w:rFonts w:ascii="Trebuchet MS" w:eastAsia="Times New Roman" w:hAnsi="Trebuchet MS" w:cs="Times New Roman"/>
                <w:b/>
                <w:sz w:val="18"/>
                <w:szCs w:val="18"/>
                <w:lang w:val="en-US"/>
              </w:rPr>
            </w:pPr>
            <w:r w:rsidRPr="00637BBF">
              <w:rPr>
                <w:rFonts w:ascii="Trebuchet MS" w:eastAsia="Times New Roman" w:hAnsi="Trebuchet MS" w:cs="Times New Roman"/>
                <w:b/>
                <w:sz w:val="18"/>
                <w:szCs w:val="18"/>
                <w:lang w:val="en-US"/>
              </w:rPr>
              <w:t>S</w:t>
            </w:r>
          </w:p>
          <w:p w:rsidR="00C13B0D" w:rsidRPr="00637BBF" w:rsidRDefault="00C13B0D" w:rsidP="00155F14">
            <w:pPr>
              <w:spacing w:after="0" w:line="240" w:lineRule="auto"/>
              <w:rPr>
                <w:rFonts w:ascii="Trebuchet MS" w:eastAsia="Times New Roman" w:hAnsi="Trebuchet MS" w:cs="Times New Roman"/>
                <w:b/>
                <w:sz w:val="18"/>
                <w:szCs w:val="18"/>
                <w:lang w:val="en-US"/>
              </w:rPr>
            </w:pPr>
            <w:r w:rsidRPr="00637BBF">
              <w:rPr>
                <w:rFonts w:ascii="Trebuchet MS" w:eastAsia="Times New Roman" w:hAnsi="Trebuchet MS" w:cs="Times New Roman"/>
                <w:b/>
                <w:sz w:val="18"/>
                <w:szCs w:val="18"/>
                <w:lang w:val="en-US"/>
              </w:rPr>
              <w:t>PACE</w:t>
            </w:r>
          </w:p>
          <w:p w:rsidR="00C13B0D" w:rsidRPr="00637BBF" w:rsidRDefault="00C13B0D" w:rsidP="00155F14">
            <w:pPr>
              <w:spacing w:after="0" w:line="240" w:lineRule="auto"/>
              <w:rPr>
                <w:rFonts w:ascii="Trebuchet MS" w:eastAsia="Times New Roman" w:hAnsi="Trebuchet MS" w:cs="Times New Roman"/>
                <w:b/>
                <w:sz w:val="18"/>
                <w:szCs w:val="18"/>
                <w:lang w:val="en-US"/>
              </w:rPr>
            </w:pPr>
            <w:r w:rsidRPr="00637BBF">
              <w:rPr>
                <w:rFonts w:ascii="Trebuchet MS" w:eastAsia="Times New Roman" w:hAnsi="Trebuchet MS" w:cs="Times New Roman"/>
                <w:b/>
                <w:sz w:val="18"/>
                <w:szCs w:val="18"/>
                <w:lang w:val="en-US"/>
              </w:rPr>
              <w:t xml:space="preserve">S </w:t>
            </w:r>
          </w:p>
          <w:p w:rsidR="00C13B0D" w:rsidRPr="00637BBF" w:rsidRDefault="00C13B0D" w:rsidP="00155F14">
            <w:pPr>
              <w:spacing w:after="0" w:line="240" w:lineRule="auto"/>
              <w:rPr>
                <w:rFonts w:ascii="Trebuchet MS" w:eastAsia="Times New Roman" w:hAnsi="Trebuchet MS" w:cs="Times New Roman"/>
                <w:b/>
                <w:sz w:val="18"/>
                <w:szCs w:val="18"/>
                <w:lang w:val="en-US"/>
              </w:rPr>
            </w:pPr>
          </w:p>
          <w:p w:rsidR="00C13B0D" w:rsidRPr="00637BBF" w:rsidRDefault="00C13B0D" w:rsidP="00155F14">
            <w:pPr>
              <w:spacing w:after="0" w:line="240" w:lineRule="auto"/>
              <w:rPr>
                <w:rFonts w:ascii="Trebuchet MS" w:eastAsia="Times New Roman" w:hAnsi="Trebuchet MS" w:cs="Times New Roman"/>
                <w:b/>
                <w:sz w:val="18"/>
                <w:szCs w:val="18"/>
                <w:lang w:val="en-US"/>
              </w:rPr>
            </w:pPr>
            <w:r w:rsidRPr="00637BBF">
              <w:rPr>
                <w:rFonts w:ascii="Trebuchet MS" w:eastAsia="Times New Roman" w:hAnsi="Trebuchet MS" w:cs="Times New Roman"/>
                <w:b/>
                <w:sz w:val="18"/>
                <w:szCs w:val="18"/>
                <w:lang w:val="en-US"/>
              </w:rPr>
              <w:t>LX</w:t>
            </w:r>
          </w:p>
        </w:tc>
        <w:tc>
          <w:tcPr>
            <w:tcW w:w="1895" w:type="dxa"/>
            <w:shd w:val="clear" w:color="auto" w:fill="B8CCE4" w:themeFill="accent1" w:themeFillTint="66"/>
          </w:tcPr>
          <w:p w:rsidR="00C13B0D" w:rsidRPr="00637BBF" w:rsidRDefault="00C13B0D" w:rsidP="00155F14">
            <w:pPr>
              <w:spacing w:after="0" w:line="240" w:lineRule="auto"/>
              <w:rPr>
                <w:rFonts w:ascii="Trebuchet MS" w:eastAsia="Times New Roman" w:hAnsi="Trebuchet MS" w:cs="Arial"/>
                <w:sz w:val="18"/>
                <w:szCs w:val="24"/>
                <w:lang w:val="en-US"/>
              </w:rPr>
            </w:pPr>
          </w:p>
          <w:p w:rsidR="00C13B0D" w:rsidRPr="00637BBF" w:rsidRDefault="00C13B0D" w:rsidP="00155F14">
            <w:pPr>
              <w:spacing w:after="0" w:line="240" w:lineRule="auto"/>
              <w:rPr>
                <w:rFonts w:ascii="Trebuchet MS" w:eastAsia="Times New Roman" w:hAnsi="Trebuchet MS" w:cs="Arial"/>
                <w:sz w:val="18"/>
                <w:szCs w:val="24"/>
                <w:lang w:val="en-US"/>
              </w:rPr>
            </w:pPr>
            <w:r w:rsidRPr="00637BBF">
              <w:rPr>
                <w:rFonts w:ascii="Trebuchet MS" w:eastAsia="Times New Roman" w:hAnsi="Trebuchet MS" w:cs="Arial"/>
                <w:sz w:val="18"/>
                <w:szCs w:val="24"/>
                <w:lang w:val="en-US"/>
              </w:rPr>
              <w:t>Observations and Discussions from the Site Visit</w:t>
            </w:r>
          </w:p>
        </w:tc>
        <w:tc>
          <w:tcPr>
            <w:tcW w:w="2545" w:type="dxa"/>
            <w:shd w:val="clear" w:color="auto" w:fill="CCFFFF"/>
          </w:tcPr>
          <w:p w:rsidR="00C13B0D" w:rsidRPr="00637BBF" w:rsidRDefault="00C13B0D" w:rsidP="00155F14">
            <w:pPr>
              <w:spacing w:after="0" w:line="240" w:lineRule="auto"/>
              <w:rPr>
                <w:rFonts w:ascii="Trebuchet MS" w:eastAsia="Times New Roman" w:hAnsi="Trebuchet MS" w:cs="Arial"/>
                <w:sz w:val="18"/>
                <w:szCs w:val="24"/>
                <w:lang w:val="en-US"/>
              </w:rPr>
            </w:pPr>
          </w:p>
          <w:p w:rsidR="00C13B0D" w:rsidRPr="00637BBF" w:rsidRDefault="00C13B0D" w:rsidP="00155F14">
            <w:pPr>
              <w:spacing w:after="0" w:line="240" w:lineRule="auto"/>
              <w:rPr>
                <w:rFonts w:ascii="Trebuchet MS" w:eastAsia="Times New Roman" w:hAnsi="Trebuchet MS" w:cs="Arial"/>
                <w:sz w:val="18"/>
                <w:szCs w:val="24"/>
                <w:lang w:val="en-US"/>
              </w:rPr>
            </w:pPr>
            <w:r w:rsidRPr="00637BBF">
              <w:rPr>
                <w:rFonts w:ascii="Trebuchet MS" w:eastAsia="Times New Roman" w:hAnsi="Trebuchet MS" w:cs="Arial"/>
                <w:sz w:val="18"/>
                <w:szCs w:val="24"/>
                <w:lang w:val="en-US"/>
              </w:rPr>
              <w:t xml:space="preserve">Facilitator </w:t>
            </w:r>
          </w:p>
        </w:tc>
        <w:tc>
          <w:tcPr>
            <w:tcW w:w="2267" w:type="dxa"/>
            <w:gridSpan w:val="2"/>
            <w:shd w:val="clear" w:color="auto" w:fill="99CC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p>
        </w:tc>
        <w:tc>
          <w:tcPr>
            <w:tcW w:w="1843" w:type="dxa"/>
            <w:shd w:val="clear" w:color="auto" w:fill="CCEC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p>
        </w:tc>
      </w:tr>
      <w:tr w:rsidR="00C13B0D" w:rsidRPr="00637BBF" w:rsidTr="00155F14">
        <w:trPr>
          <w:trHeight w:val="661"/>
        </w:trPr>
        <w:tc>
          <w:tcPr>
            <w:tcW w:w="2179" w:type="dxa"/>
            <w:tcFitText/>
          </w:tcPr>
          <w:p w:rsidR="00C13B0D" w:rsidRPr="00637BBF" w:rsidRDefault="00C13B0D" w:rsidP="00155F14">
            <w:pPr>
              <w:spacing w:before="80" w:after="0" w:line="240" w:lineRule="auto"/>
              <w:rPr>
                <w:rFonts w:ascii="Trebuchet MS" w:eastAsia="Times New Roman" w:hAnsi="Trebuchet MS" w:cs="Times New Roman"/>
                <w:spacing w:val="72"/>
                <w:sz w:val="16"/>
                <w:szCs w:val="16"/>
                <w:lang w:val="en-US"/>
              </w:rPr>
            </w:pPr>
            <w:r w:rsidRPr="006B6296">
              <w:rPr>
                <w:rFonts w:ascii="Trebuchet MS" w:eastAsia="Times New Roman" w:hAnsi="Trebuchet MS" w:cs="Times New Roman"/>
                <w:spacing w:val="72"/>
                <w:sz w:val="16"/>
                <w:szCs w:val="16"/>
                <w:lang w:val="en-US"/>
              </w:rPr>
              <w:t>12:15  – 12:3</w:t>
            </w:r>
            <w:r w:rsidRPr="006B6296">
              <w:rPr>
                <w:rFonts w:ascii="Trebuchet MS" w:eastAsia="Times New Roman" w:hAnsi="Trebuchet MS" w:cs="Times New Roman"/>
                <w:spacing w:val="1"/>
                <w:sz w:val="16"/>
                <w:szCs w:val="16"/>
                <w:lang w:val="en-US"/>
              </w:rPr>
              <w:t>0</w:t>
            </w:r>
          </w:p>
        </w:tc>
        <w:tc>
          <w:tcPr>
            <w:tcW w:w="432" w:type="dxa"/>
            <w:vMerge/>
            <w:shd w:val="clear" w:color="auto" w:fill="D9D9D9"/>
            <w:vAlign w:val="center"/>
          </w:tcPr>
          <w:p w:rsidR="00C13B0D" w:rsidRPr="00637BBF" w:rsidRDefault="00C13B0D" w:rsidP="00155F14">
            <w:pPr>
              <w:spacing w:after="0" w:line="240" w:lineRule="auto"/>
              <w:rPr>
                <w:rFonts w:ascii="Trebuchet MS" w:eastAsia="Times New Roman" w:hAnsi="Trebuchet MS" w:cs="Times New Roman"/>
                <w:sz w:val="18"/>
                <w:szCs w:val="18"/>
                <w:lang w:val="en-US"/>
              </w:rPr>
            </w:pPr>
          </w:p>
        </w:tc>
        <w:tc>
          <w:tcPr>
            <w:tcW w:w="1895" w:type="dxa"/>
            <w:shd w:val="clear" w:color="auto" w:fill="B8CCE4" w:themeFill="accent1" w:themeFillTint="66"/>
          </w:tcPr>
          <w:p w:rsidR="00C13B0D" w:rsidRPr="00637BBF" w:rsidRDefault="00C13B0D" w:rsidP="00155F14">
            <w:pPr>
              <w:spacing w:after="0" w:line="240" w:lineRule="auto"/>
              <w:rPr>
                <w:rFonts w:ascii="Trebuchet MS" w:eastAsia="Times New Roman" w:hAnsi="Trebuchet MS" w:cs="Arial"/>
                <w:sz w:val="18"/>
                <w:szCs w:val="24"/>
                <w:lang w:val="en-US"/>
              </w:rPr>
            </w:pPr>
          </w:p>
        </w:tc>
        <w:tc>
          <w:tcPr>
            <w:tcW w:w="2545" w:type="dxa"/>
            <w:shd w:val="clear" w:color="auto" w:fill="CCFFFF"/>
          </w:tcPr>
          <w:p w:rsidR="00C13B0D" w:rsidRPr="00637BBF" w:rsidRDefault="00C13B0D" w:rsidP="00155F14">
            <w:pPr>
              <w:spacing w:after="0" w:line="240" w:lineRule="auto"/>
              <w:rPr>
                <w:rFonts w:ascii="Trebuchet MS" w:eastAsia="Times New Roman" w:hAnsi="Trebuchet MS" w:cs="Arial"/>
                <w:sz w:val="18"/>
                <w:szCs w:val="24"/>
                <w:lang w:val="en-US"/>
              </w:rPr>
            </w:pPr>
          </w:p>
        </w:tc>
        <w:tc>
          <w:tcPr>
            <w:tcW w:w="2267" w:type="dxa"/>
            <w:gridSpan w:val="2"/>
            <w:shd w:val="clear" w:color="auto" w:fill="99CC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p>
        </w:tc>
        <w:tc>
          <w:tcPr>
            <w:tcW w:w="1843" w:type="dxa"/>
            <w:shd w:val="clear" w:color="auto" w:fill="CCEC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p>
        </w:tc>
      </w:tr>
      <w:tr w:rsidR="00C13B0D" w:rsidRPr="00637BBF" w:rsidTr="00155F14">
        <w:trPr>
          <w:trHeight w:val="661"/>
        </w:trPr>
        <w:tc>
          <w:tcPr>
            <w:tcW w:w="2179" w:type="dxa"/>
            <w:tcFitText/>
          </w:tcPr>
          <w:p w:rsidR="00C13B0D" w:rsidRPr="00637BBF" w:rsidRDefault="00C13B0D" w:rsidP="00155F14">
            <w:pPr>
              <w:spacing w:before="80" w:after="0" w:line="240" w:lineRule="auto"/>
              <w:rPr>
                <w:rFonts w:ascii="Trebuchet MS" w:eastAsia="Times New Roman" w:hAnsi="Trebuchet MS" w:cs="Times New Roman"/>
                <w:spacing w:val="72"/>
                <w:sz w:val="16"/>
                <w:szCs w:val="16"/>
                <w:lang w:val="en-US"/>
              </w:rPr>
            </w:pPr>
            <w:r w:rsidRPr="006B6296">
              <w:rPr>
                <w:rFonts w:ascii="Trebuchet MS" w:eastAsia="Times New Roman" w:hAnsi="Trebuchet MS" w:cs="Times New Roman"/>
                <w:spacing w:val="108"/>
                <w:sz w:val="16"/>
                <w:szCs w:val="16"/>
                <w:lang w:val="en-US"/>
              </w:rPr>
              <w:t>12:30-12:4</w:t>
            </w:r>
            <w:r w:rsidRPr="006B6296">
              <w:rPr>
                <w:rFonts w:ascii="Trebuchet MS" w:eastAsia="Times New Roman" w:hAnsi="Trebuchet MS" w:cs="Times New Roman"/>
                <w:spacing w:val="2"/>
                <w:sz w:val="16"/>
                <w:szCs w:val="16"/>
                <w:lang w:val="en-US"/>
              </w:rPr>
              <w:t>0</w:t>
            </w:r>
          </w:p>
        </w:tc>
        <w:tc>
          <w:tcPr>
            <w:tcW w:w="432" w:type="dxa"/>
            <w:vMerge/>
            <w:shd w:val="clear" w:color="auto" w:fill="D9D9D9"/>
            <w:vAlign w:val="center"/>
          </w:tcPr>
          <w:p w:rsidR="00C13B0D" w:rsidRPr="00637BBF" w:rsidRDefault="00C13B0D" w:rsidP="00155F14">
            <w:pPr>
              <w:spacing w:after="0" w:line="240" w:lineRule="auto"/>
              <w:rPr>
                <w:rFonts w:ascii="Trebuchet MS" w:eastAsia="Times New Roman" w:hAnsi="Trebuchet MS" w:cs="Times New Roman"/>
                <w:sz w:val="18"/>
                <w:szCs w:val="18"/>
                <w:lang w:val="en-US"/>
              </w:rPr>
            </w:pPr>
          </w:p>
        </w:tc>
        <w:tc>
          <w:tcPr>
            <w:tcW w:w="1895" w:type="dxa"/>
            <w:shd w:val="clear" w:color="auto" w:fill="B8CCE4" w:themeFill="accent1" w:themeFillTint="66"/>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r w:rsidRPr="00637BBF">
              <w:rPr>
                <w:rFonts w:ascii="Trebuchet MS" w:eastAsia="Times New Roman" w:hAnsi="Trebuchet MS" w:cs="Times New Roman"/>
                <w:sz w:val="18"/>
                <w:szCs w:val="20"/>
                <w:lang w:val="en-US"/>
              </w:rPr>
              <w:t>Departure to Venue</w:t>
            </w:r>
          </w:p>
        </w:tc>
        <w:tc>
          <w:tcPr>
            <w:tcW w:w="2545" w:type="dxa"/>
            <w:shd w:val="clear" w:color="auto" w:fill="CCFF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r w:rsidRPr="00637BBF">
              <w:rPr>
                <w:rFonts w:ascii="Trebuchet MS" w:eastAsia="Times New Roman" w:hAnsi="Trebuchet MS" w:cs="Times New Roman"/>
                <w:sz w:val="18"/>
                <w:szCs w:val="20"/>
                <w:lang w:val="en-US"/>
              </w:rPr>
              <w:t>ALL</w:t>
            </w:r>
          </w:p>
        </w:tc>
        <w:tc>
          <w:tcPr>
            <w:tcW w:w="2267" w:type="dxa"/>
            <w:gridSpan w:val="2"/>
            <w:shd w:val="clear" w:color="auto" w:fill="99CC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r w:rsidRPr="00637BBF">
              <w:rPr>
                <w:rFonts w:ascii="Trebuchet MS" w:eastAsia="Times New Roman" w:hAnsi="Trebuchet MS" w:cs="Times New Roman"/>
                <w:sz w:val="18"/>
                <w:szCs w:val="20"/>
                <w:lang w:val="en-US"/>
              </w:rPr>
              <w:t>ALL</w:t>
            </w:r>
          </w:p>
        </w:tc>
        <w:tc>
          <w:tcPr>
            <w:tcW w:w="1843" w:type="dxa"/>
            <w:shd w:val="clear" w:color="auto" w:fill="CCEC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r w:rsidRPr="00637BBF">
              <w:rPr>
                <w:rFonts w:ascii="Trebuchet MS" w:eastAsia="Times New Roman" w:hAnsi="Trebuchet MS" w:cs="Times New Roman"/>
                <w:sz w:val="18"/>
                <w:szCs w:val="20"/>
                <w:lang w:val="en-US"/>
              </w:rPr>
              <w:t>ALL</w:t>
            </w:r>
          </w:p>
        </w:tc>
      </w:tr>
      <w:tr w:rsidR="00C13B0D" w:rsidRPr="00637BBF" w:rsidTr="00155F14">
        <w:trPr>
          <w:trHeight w:val="661"/>
        </w:trPr>
        <w:tc>
          <w:tcPr>
            <w:tcW w:w="2179" w:type="dxa"/>
            <w:tcFitText/>
          </w:tcPr>
          <w:p w:rsidR="00C13B0D" w:rsidRPr="00637BBF" w:rsidRDefault="00C13B0D" w:rsidP="00155F14">
            <w:pPr>
              <w:spacing w:before="80" w:after="0" w:line="240" w:lineRule="auto"/>
              <w:rPr>
                <w:rFonts w:ascii="Trebuchet MS" w:eastAsia="Times New Roman" w:hAnsi="Trebuchet MS" w:cs="Times New Roman"/>
                <w:spacing w:val="108"/>
                <w:sz w:val="16"/>
                <w:szCs w:val="16"/>
                <w:lang w:val="en-US"/>
              </w:rPr>
            </w:pPr>
            <w:r w:rsidRPr="006B6296">
              <w:rPr>
                <w:rFonts w:ascii="Trebuchet MS" w:eastAsia="Times New Roman" w:hAnsi="Trebuchet MS" w:cs="Times New Roman"/>
                <w:spacing w:val="72"/>
                <w:sz w:val="16"/>
                <w:szCs w:val="16"/>
                <w:lang w:val="en-US"/>
              </w:rPr>
              <w:t>12:40  – 12:5</w:t>
            </w:r>
            <w:r w:rsidRPr="006B6296">
              <w:rPr>
                <w:rFonts w:ascii="Trebuchet MS" w:eastAsia="Times New Roman" w:hAnsi="Trebuchet MS" w:cs="Times New Roman"/>
                <w:spacing w:val="1"/>
                <w:sz w:val="16"/>
                <w:szCs w:val="16"/>
                <w:lang w:val="en-US"/>
              </w:rPr>
              <w:t>0</w:t>
            </w:r>
          </w:p>
        </w:tc>
        <w:tc>
          <w:tcPr>
            <w:tcW w:w="432" w:type="dxa"/>
            <w:vMerge/>
            <w:shd w:val="clear" w:color="auto" w:fill="D9D9D9"/>
            <w:vAlign w:val="center"/>
          </w:tcPr>
          <w:p w:rsidR="00C13B0D" w:rsidRPr="00637BBF" w:rsidRDefault="00C13B0D" w:rsidP="00155F14">
            <w:pPr>
              <w:spacing w:after="0" w:line="240" w:lineRule="auto"/>
              <w:rPr>
                <w:rFonts w:ascii="Trebuchet MS" w:eastAsia="Times New Roman" w:hAnsi="Trebuchet MS" w:cs="Times New Roman"/>
                <w:sz w:val="18"/>
                <w:szCs w:val="18"/>
                <w:lang w:val="en-US"/>
              </w:rPr>
            </w:pPr>
          </w:p>
        </w:tc>
        <w:tc>
          <w:tcPr>
            <w:tcW w:w="1895" w:type="dxa"/>
            <w:shd w:val="clear" w:color="auto" w:fill="B8CCE4" w:themeFill="accent1" w:themeFillTint="66"/>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p>
        </w:tc>
        <w:tc>
          <w:tcPr>
            <w:tcW w:w="2545" w:type="dxa"/>
            <w:shd w:val="clear" w:color="auto" w:fill="CCFF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p>
        </w:tc>
        <w:tc>
          <w:tcPr>
            <w:tcW w:w="2267" w:type="dxa"/>
            <w:gridSpan w:val="2"/>
            <w:shd w:val="clear" w:color="auto" w:fill="99CC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p>
        </w:tc>
        <w:tc>
          <w:tcPr>
            <w:tcW w:w="1843" w:type="dxa"/>
            <w:shd w:val="clear" w:color="auto" w:fill="CCECFF"/>
            <w:vAlign w:val="center"/>
          </w:tcPr>
          <w:p w:rsidR="00C13B0D" w:rsidRPr="00637BBF" w:rsidRDefault="00C13B0D" w:rsidP="00155F14">
            <w:pPr>
              <w:spacing w:after="0" w:line="240" w:lineRule="auto"/>
              <w:rPr>
                <w:rFonts w:ascii="Trebuchet MS" w:eastAsia="Times New Roman" w:hAnsi="Trebuchet MS" w:cs="Times New Roman"/>
                <w:sz w:val="18"/>
                <w:szCs w:val="20"/>
                <w:lang w:val="en-US"/>
              </w:rPr>
            </w:pPr>
          </w:p>
        </w:tc>
      </w:tr>
      <w:tr w:rsidR="00C13B0D" w:rsidRPr="00637BBF" w:rsidTr="00155F14">
        <w:trPr>
          <w:trHeight w:val="431"/>
        </w:trPr>
        <w:tc>
          <w:tcPr>
            <w:tcW w:w="2179" w:type="dxa"/>
            <w:tcFitText/>
          </w:tcPr>
          <w:p w:rsidR="00C13B0D" w:rsidRPr="00637BBF" w:rsidRDefault="00C13B0D" w:rsidP="00155F14">
            <w:pPr>
              <w:spacing w:before="80" w:after="0" w:line="240" w:lineRule="auto"/>
              <w:rPr>
                <w:rFonts w:ascii="Trebuchet MS" w:eastAsia="Times New Roman" w:hAnsi="Trebuchet MS" w:cs="Times New Roman"/>
                <w:spacing w:val="72"/>
                <w:sz w:val="16"/>
                <w:szCs w:val="16"/>
                <w:lang w:val="en-US"/>
              </w:rPr>
            </w:pPr>
            <w:r w:rsidRPr="006B6296">
              <w:rPr>
                <w:rFonts w:ascii="Trebuchet MS" w:eastAsia="Times New Roman" w:hAnsi="Trebuchet MS" w:cs="Times New Roman"/>
                <w:spacing w:val="108"/>
                <w:sz w:val="16"/>
                <w:szCs w:val="16"/>
                <w:lang w:val="en-US"/>
              </w:rPr>
              <w:t>13:00-13:4</w:t>
            </w:r>
            <w:r w:rsidRPr="006B6296">
              <w:rPr>
                <w:rFonts w:ascii="Trebuchet MS" w:eastAsia="Times New Roman" w:hAnsi="Trebuchet MS" w:cs="Times New Roman"/>
                <w:spacing w:val="2"/>
                <w:sz w:val="16"/>
                <w:szCs w:val="16"/>
                <w:lang w:val="en-US"/>
              </w:rPr>
              <w:t>5</w:t>
            </w:r>
          </w:p>
        </w:tc>
        <w:tc>
          <w:tcPr>
            <w:tcW w:w="432" w:type="dxa"/>
            <w:vMerge/>
            <w:shd w:val="clear" w:color="auto" w:fill="D9D9D9"/>
            <w:vAlign w:val="center"/>
          </w:tcPr>
          <w:p w:rsidR="00C13B0D" w:rsidRPr="00637BBF" w:rsidRDefault="00C13B0D" w:rsidP="00155F14">
            <w:pPr>
              <w:spacing w:after="0" w:line="240" w:lineRule="auto"/>
              <w:rPr>
                <w:rFonts w:ascii="Trebuchet MS" w:eastAsia="Times New Roman" w:hAnsi="Trebuchet MS" w:cs="Times New Roman"/>
                <w:sz w:val="18"/>
                <w:szCs w:val="18"/>
                <w:lang w:val="en-US"/>
              </w:rPr>
            </w:pPr>
          </w:p>
        </w:tc>
        <w:tc>
          <w:tcPr>
            <w:tcW w:w="8550" w:type="dxa"/>
            <w:gridSpan w:val="5"/>
            <w:shd w:val="clear" w:color="auto" w:fill="D9D9D9" w:themeFill="background1" w:themeFillShade="D9"/>
          </w:tcPr>
          <w:p w:rsidR="00C13B0D" w:rsidRPr="00637BBF" w:rsidRDefault="00C13B0D" w:rsidP="00155F14">
            <w:pPr>
              <w:tabs>
                <w:tab w:val="left" w:pos="2930"/>
                <w:tab w:val="center" w:pos="4164"/>
              </w:tabs>
              <w:spacing w:after="0" w:line="240" w:lineRule="auto"/>
              <w:rPr>
                <w:rFonts w:ascii="Trebuchet MS" w:eastAsia="Times New Roman" w:hAnsi="Trebuchet MS" w:cs="Times New Roman"/>
                <w:b/>
                <w:lang w:val="en-US"/>
              </w:rPr>
            </w:pPr>
            <w:r w:rsidRPr="00637BBF">
              <w:rPr>
                <w:rFonts w:ascii="Trebuchet MS" w:eastAsia="Times New Roman" w:hAnsi="Trebuchet MS" w:cs="Times New Roman"/>
                <w:b/>
                <w:lang w:val="en-US"/>
              </w:rPr>
              <w:tab/>
            </w:r>
          </w:p>
          <w:p w:rsidR="00C13B0D" w:rsidRPr="00637BBF" w:rsidRDefault="00C13B0D" w:rsidP="00155F14">
            <w:pPr>
              <w:tabs>
                <w:tab w:val="left" w:pos="2930"/>
                <w:tab w:val="center" w:pos="4164"/>
              </w:tabs>
              <w:spacing w:after="0" w:line="240" w:lineRule="auto"/>
              <w:rPr>
                <w:rFonts w:ascii="Trebuchet MS" w:eastAsia="Times New Roman" w:hAnsi="Trebuchet MS" w:cs="Times New Roman"/>
                <w:b/>
                <w:lang w:val="en-US"/>
              </w:rPr>
            </w:pPr>
            <w:r w:rsidRPr="00637BBF">
              <w:rPr>
                <w:rFonts w:ascii="Trebuchet MS" w:eastAsia="Times New Roman" w:hAnsi="Trebuchet MS" w:cs="Times New Roman"/>
                <w:b/>
                <w:lang w:val="en-US"/>
              </w:rPr>
              <w:tab/>
              <w:t>LUNCH 2</w:t>
            </w:r>
          </w:p>
        </w:tc>
      </w:tr>
      <w:tr w:rsidR="00C13B0D" w:rsidRPr="00637BBF" w:rsidTr="00155F14">
        <w:trPr>
          <w:trHeight w:val="442"/>
        </w:trPr>
        <w:tc>
          <w:tcPr>
            <w:tcW w:w="2179" w:type="dxa"/>
            <w:shd w:val="clear" w:color="auto" w:fill="DAEEF3" w:themeFill="accent5" w:themeFillTint="33"/>
            <w:tcFitText/>
          </w:tcPr>
          <w:p w:rsidR="00C13B0D" w:rsidRDefault="00C13B0D" w:rsidP="00155F14">
            <w:pPr>
              <w:spacing w:before="80" w:after="0" w:line="240" w:lineRule="auto"/>
              <w:rPr>
                <w:rFonts w:ascii="Trebuchet MS" w:eastAsia="Times New Roman" w:hAnsi="Trebuchet MS" w:cs="Times New Roman"/>
                <w:b/>
                <w:spacing w:val="37"/>
                <w:lang w:val="en-US"/>
              </w:rPr>
            </w:pPr>
            <w:r w:rsidRPr="006B6296">
              <w:rPr>
                <w:rFonts w:ascii="Trebuchet MS" w:eastAsia="Times New Roman" w:hAnsi="Trebuchet MS" w:cs="Times New Roman"/>
                <w:b/>
                <w:spacing w:val="73"/>
                <w:lang w:val="en-US"/>
              </w:rPr>
              <w:lastRenderedPageBreak/>
              <w:t>SESSION SI</w:t>
            </w:r>
            <w:r w:rsidRPr="006B6296">
              <w:rPr>
                <w:rFonts w:ascii="Trebuchet MS" w:eastAsia="Times New Roman" w:hAnsi="Trebuchet MS" w:cs="Times New Roman"/>
                <w:b/>
                <w:spacing w:val="2"/>
                <w:lang w:val="en-US"/>
              </w:rPr>
              <w:t>X</w:t>
            </w:r>
          </w:p>
        </w:tc>
        <w:tc>
          <w:tcPr>
            <w:tcW w:w="432" w:type="dxa"/>
            <w:shd w:val="clear" w:color="auto" w:fill="D9D9D9"/>
            <w:vAlign w:val="center"/>
          </w:tcPr>
          <w:p w:rsidR="00C13B0D" w:rsidRPr="00637BBF" w:rsidRDefault="00C13B0D" w:rsidP="00155F14">
            <w:pPr>
              <w:spacing w:after="0" w:line="240" w:lineRule="auto"/>
              <w:rPr>
                <w:rFonts w:ascii="Trebuchet MS" w:eastAsia="Times New Roman" w:hAnsi="Trebuchet MS" w:cs="Times New Roman"/>
                <w:sz w:val="18"/>
                <w:szCs w:val="18"/>
                <w:lang w:val="en-US"/>
              </w:rPr>
            </w:pPr>
          </w:p>
        </w:tc>
        <w:tc>
          <w:tcPr>
            <w:tcW w:w="8550" w:type="dxa"/>
            <w:gridSpan w:val="5"/>
            <w:shd w:val="clear" w:color="auto" w:fill="auto"/>
          </w:tcPr>
          <w:p w:rsidR="00C13B0D" w:rsidRPr="00637BBF" w:rsidRDefault="00C13B0D" w:rsidP="00155F14">
            <w:pPr>
              <w:spacing w:after="0" w:line="240" w:lineRule="auto"/>
              <w:rPr>
                <w:rFonts w:ascii="Trebuchet MS" w:eastAsia="Times New Roman" w:hAnsi="Trebuchet MS" w:cs="Times New Roman"/>
                <w:b/>
                <w:sz w:val="18"/>
                <w:szCs w:val="20"/>
                <w:lang w:val="en-US"/>
              </w:rPr>
            </w:pPr>
          </w:p>
          <w:p w:rsidR="00C13B0D" w:rsidRPr="00637BBF" w:rsidRDefault="00C13B0D" w:rsidP="00155F14">
            <w:pPr>
              <w:spacing w:after="0" w:line="240" w:lineRule="auto"/>
              <w:jc w:val="center"/>
              <w:rPr>
                <w:rFonts w:ascii="Trebuchet MS" w:eastAsia="Times New Roman" w:hAnsi="Trebuchet MS" w:cs="Times New Roman"/>
                <w:b/>
                <w:sz w:val="18"/>
                <w:szCs w:val="20"/>
                <w:lang w:val="en-US"/>
              </w:rPr>
            </w:pPr>
            <w:r w:rsidRPr="00637BBF">
              <w:rPr>
                <w:rFonts w:ascii="Trebuchet MS" w:eastAsia="Times New Roman" w:hAnsi="Trebuchet MS" w:cs="Times New Roman"/>
                <w:b/>
                <w:sz w:val="18"/>
                <w:szCs w:val="20"/>
                <w:lang w:val="en-US"/>
              </w:rPr>
              <w:t xml:space="preserve">  PUBLIC SPACES SAFETY</w:t>
            </w:r>
          </w:p>
          <w:p w:rsidR="00C13B0D" w:rsidRPr="00637BBF" w:rsidRDefault="00C13B0D" w:rsidP="00155F14">
            <w:pPr>
              <w:spacing w:after="0" w:line="240" w:lineRule="auto"/>
              <w:jc w:val="center"/>
              <w:rPr>
                <w:rFonts w:ascii="Trebuchet MS" w:eastAsia="Times New Roman" w:hAnsi="Trebuchet MS" w:cs="Times New Roman"/>
                <w:b/>
                <w:sz w:val="18"/>
                <w:szCs w:val="20"/>
                <w:lang w:val="en-US"/>
              </w:rPr>
            </w:pPr>
            <w:r w:rsidRPr="00637BBF">
              <w:rPr>
                <w:rFonts w:ascii="Trebuchet MS" w:eastAsia="Times New Roman" w:hAnsi="Trebuchet MS" w:cs="Times New Roman"/>
                <w:b/>
                <w:sz w:val="18"/>
                <w:szCs w:val="20"/>
                <w:lang w:val="en-US"/>
              </w:rPr>
              <w:t xml:space="preserve">Facilitator: Mr. Martin Xaba </w:t>
            </w:r>
          </w:p>
        </w:tc>
      </w:tr>
      <w:tr w:rsidR="00C13B0D" w:rsidRPr="00637BBF" w:rsidTr="00155F14">
        <w:trPr>
          <w:trHeight w:val="536"/>
        </w:trPr>
        <w:tc>
          <w:tcPr>
            <w:tcW w:w="2179" w:type="dxa"/>
            <w:tcFitText/>
          </w:tcPr>
          <w:p w:rsidR="00C13B0D" w:rsidRPr="00637BBF" w:rsidRDefault="00C13B0D" w:rsidP="00155F14">
            <w:pPr>
              <w:spacing w:after="0" w:line="240" w:lineRule="auto"/>
              <w:rPr>
                <w:rFonts w:ascii="Trebuchet MS" w:eastAsia="Times New Roman" w:hAnsi="Trebuchet MS" w:cs="Times New Roman"/>
                <w:spacing w:val="62"/>
                <w:sz w:val="18"/>
                <w:szCs w:val="24"/>
                <w:lang w:val="en-US"/>
              </w:rPr>
            </w:pPr>
          </w:p>
          <w:p w:rsidR="00C13B0D" w:rsidRPr="00637BBF" w:rsidRDefault="00C13B0D" w:rsidP="00155F14">
            <w:pPr>
              <w:spacing w:after="0" w:line="240" w:lineRule="auto"/>
              <w:rPr>
                <w:rFonts w:ascii="Trebuchet MS" w:eastAsia="Times New Roman" w:hAnsi="Trebuchet MS" w:cs="Times New Roman"/>
                <w:sz w:val="18"/>
                <w:szCs w:val="24"/>
                <w:lang w:val="en-US"/>
              </w:rPr>
            </w:pPr>
            <w:r w:rsidRPr="00637BBF">
              <w:rPr>
                <w:rFonts w:ascii="Trebuchet MS" w:eastAsia="Times New Roman" w:hAnsi="Trebuchet MS" w:cs="Times New Roman"/>
                <w:sz w:val="18"/>
                <w:szCs w:val="24"/>
                <w:lang w:val="en-US"/>
              </w:rPr>
              <w:t>1 3 : 4 5 -1 4 : 4 5</w:t>
            </w:r>
          </w:p>
        </w:tc>
        <w:tc>
          <w:tcPr>
            <w:tcW w:w="432" w:type="dxa"/>
            <w:vMerge w:val="restart"/>
            <w:shd w:val="clear" w:color="auto" w:fill="D9D9D9"/>
            <w:vAlign w:val="center"/>
          </w:tcPr>
          <w:p w:rsidR="00C13B0D" w:rsidRPr="00637BBF" w:rsidRDefault="00C13B0D" w:rsidP="00155F14">
            <w:pPr>
              <w:spacing w:after="0" w:line="240" w:lineRule="auto"/>
              <w:rPr>
                <w:rFonts w:ascii="Trebuchet MS" w:eastAsia="Times New Roman" w:hAnsi="Trebuchet MS" w:cs="Times New Roman"/>
                <w:b/>
                <w:sz w:val="18"/>
                <w:szCs w:val="24"/>
                <w:lang w:val="en-US"/>
              </w:rPr>
            </w:pPr>
          </w:p>
        </w:tc>
        <w:tc>
          <w:tcPr>
            <w:tcW w:w="1895" w:type="dxa"/>
            <w:shd w:val="clear" w:color="auto" w:fill="B8CCE4" w:themeFill="accent1" w:themeFillTint="66"/>
          </w:tcPr>
          <w:p w:rsidR="00C13B0D" w:rsidRPr="00637BBF" w:rsidRDefault="00C13B0D" w:rsidP="00155F14">
            <w:pPr>
              <w:spacing w:after="0" w:line="240" w:lineRule="auto"/>
              <w:rPr>
                <w:rFonts w:ascii="Trebuchet MS" w:eastAsia="Times New Roman" w:hAnsi="Trebuchet MS" w:cs="Times New Roman"/>
                <w:sz w:val="18"/>
                <w:szCs w:val="24"/>
                <w:lang w:val="en-US"/>
              </w:rPr>
            </w:pPr>
            <w:r>
              <w:rPr>
                <w:rFonts w:ascii="Trebuchet MS" w:eastAsia="Times New Roman" w:hAnsi="Trebuchet MS" w:cs="Times New Roman"/>
                <w:sz w:val="18"/>
                <w:szCs w:val="24"/>
                <w:lang w:val="en-US"/>
              </w:rPr>
              <w:t xml:space="preserve">Panel Discussion </w:t>
            </w:r>
          </w:p>
        </w:tc>
        <w:tc>
          <w:tcPr>
            <w:tcW w:w="2545" w:type="dxa"/>
            <w:shd w:val="clear" w:color="auto" w:fill="CCFFFF"/>
          </w:tcPr>
          <w:p w:rsidR="00FE3C66" w:rsidRPr="00637BBF" w:rsidRDefault="00FE3C66" w:rsidP="00FE3C66">
            <w:pPr>
              <w:spacing w:after="0" w:line="240" w:lineRule="auto"/>
              <w:rPr>
                <w:rFonts w:ascii="Trebuchet MS" w:eastAsia="Times New Roman" w:hAnsi="Trebuchet MS" w:cs="Times New Roman"/>
                <w:b/>
                <w:sz w:val="18"/>
                <w:szCs w:val="18"/>
                <w:lang w:val="en-US"/>
              </w:rPr>
            </w:pPr>
            <w:r>
              <w:rPr>
                <w:rFonts w:ascii="Trebuchet MS" w:eastAsia="Times New Roman" w:hAnsi="Trebuchet MS" w:cs="Times New Roman"/>
                <w:b/>
                <w:sz w:val="18"/>
                <w:szCs w:val="18"/>
                <w:lang w:val="en-US"/>
              </w:rPr>
              <w:t xml:space="preserve">Introduction UN Habitat on the public space  toolkit and the safer cities </w:t>
            </w:r>
          </w:p>
          <w:p w:rsidR="00C13B0D" w:rsidRPr="00637BBF" w:rsidRDefault="00C13B0D" w:rsidP="00155F14">
            <w:pPr>
              <w:spacing w:after="0" w:line="240" w:lineRule="auto"/>
              <w:rPr>
                <w:rFonts w:ascii="Trebuchet MS" w:eastAsia="Times New Roman" w:hAnsi="Trebuchet MS" w:cs="Times New Roman"/>
                <w:sz w:val="18"/>
                <w:szCs w:val="24"/>
                <w:lang w:val="en-US"/>
              </w:rPr>
            </w:pPr>
            <w:r>
              <w:rPr>
                <w:rFonts w:ascii="Trebuchet MS" w:eastAsia="Times New Roman" w:hAnsi="Trebuchet MS" w:cs="Times New Roman"/>
                <w:sz w:val="18"/>
                <w:szCs w:val="24"/>
                <w:lang w:val="en-US"/>
              </w:rPr>
              <w:t>Maria from Port Allege to do Summary of Key Points</w:t>
            </w:r>
          </w:p>
        </w:tc>
        <w:tc>
          <w:tcPr>
            <w:tcW w:w="2267" w:type="dxa"/>
            <w:gridSpan w:val="2"/>
            <w:shd w:val="clear" w:color="auto" w:fill="99CCFF"/>
            <w:vAlign w:val="center"/>
          </w:tcPr>
          <w:p w:rsidR="00C13B0D" w:rsidRPr="00637BBF" w:rsidRDefault="00C13B0D" w:rsidP="00155F14">
            <w:pPr>
              <w:spacing w:after="0" w:line="240" w:lineRule="auto"/>
              <w:rPr>
                <w:rFonts w:ascii="Trebuchet MS" w:eastAsia="Times New Roman" w:hAnsi="Trebuchet MS" w:cs="Times New Roman"/>
                <w:sz w:val="18"/>
                <w:szCs w:val="24"/>
                <w:lang w:val="en-US"/>
              </w:rPr>
            </w:pPr>
          </w:p>
        </w:tc>
        <w:tc>
          <w:tcPr>
            <w:tcW w:w="1843" w:type="dxa"/>
            <w:shd w:val="clear" w:color="auto" w:fill="CCECFF"/>
            <w:vAlign w:val="center"/>
          </w:tcPr>
          <w:p w:rsidR="00C13B0D" w:rsidRPr="00637BBF" w:rsidRDefault="00C13B0D" w:rsidP="00155F14">
            <w:pPr>
              <w:spacing w:after="0" w:line="240" w:lineRule="auto"/>
              <w:rPr>
                <w:rFonts w:ascii="Trebuchet MS" w:eastAsia="Times New Roman" w:hAnsi="Trebuchet MS" w:cs="Times New Roman"/>
                <w:sz w:val="18"/>
                <w:szCs w:val="24"/>
                <w:lang w:val="en-US"/>
              </w:rPr>
            </w:pPr>
          </w:p>
        </w:tc>
      </w:tr>
      <w:tr w:rsidR="00C13B0D" w:rsidRPr="00637BBF" w:rsidTr="00155F14">
        <w:trPr>
          <w:trHeight w:val="562"/>
        </w:trPr>
        <w:tc>
          <w:tcPr>
            <w:tcW w:w="2179" w:type="dxa"/>
            <w:tcFitText/>
          </w:tcPr>
          <w:p w:rsidR="00C13B0D" w:rsidRPr="00637BBF" w:rsidRDefault="00C13B0D" w:rsidP="00155F14">
            <w:pPr>
              <w:spacing w:after="0" w:line="240" w:lineRule="auto"/>
              <w:rPr>
                <w:rFonts w:ascii="Trebuchet MS" w:eastAsia="Times New Roman" w:hAnsi="Trebuchet MS" w:cs="Times New Roman"/>
                <w:sz w:val="18"/>
                <w:szCs w:val="24"/>
                <w:lang w:val="en-US"/>
              </w:rPr>
            </w:pPr>
          </w:p>
          <w:p w:rsidR="00C13B0D" w:rsidRPr="00637BBF" w:rsidRDefault="00C13B0D" w:rsidP="00155F14">
            <w:pPr>
              <w:spacing w:after="0" w:line="240" w:lineRule="auto"/>
              <w:rPr>
                <w:rFonts w:ascii="Trebuchet MS" w:eastAsia="Times New Roman" w:hAnsi="Trebuchet MS" w:cs="Times New Roman"/>
                <w:sz w:val="18"/>
                <w:szCs w:val="24"/>
                <w:lang w:val="en-US"/>
              </w:rPr>
            </w:pPr>
            <w:r w:rsidRPr="00637BBF">
              <w:rPr>
                <w:rFonts w:ascii="Trebuchet MS" w:eastAsia="Times New Roman" w:hAnsi="Trebuchet MS" w:cs="Times New Roman"/>
                <w:sz w:val="18"/>
                <w:szCs w:val="24"/>
                <w:lang w:val="en-US"/>
              </w:rPr>
              <w:t>1 4 : 4 5  – 15 : 0 0</w:t>
            </w:r>
          </w:p>
        </w:tc>
        <w:tc>
          <w:tcPr>
            <w:tcW w:w="432" w:type="dxa"/>
            <w:vMerge/>
            <w:shd w:val="clear" w:color="auto" w:fill="D9D9D9"/>
            <w:vAlign w:val="center"/>
          </w:tcPr>
          <w:p w:rsidR="00C13B0D" w:rsidRPr="00637BBF" w:rsidRDefault="00C13B0D" w:rsidP="00155F14">
            <w:pPr>
              <w:spacing w:after="0" w:line="240" w:lineRule="auto"/>
              <w:rPr>
                <w:rFonts w:ascii="Trebuchet MS" w:eastAsia="Times New Roman" w:hAnsi="Trebuchet MS" w:cs="Times New Roman"/>
                <w:sz w:val="18"/>
                <w:szCs w:val="24"/>
                <w:lang w:val="en-US"/>
              </w:rPr>
            </w:pPr>
          </w:p>
        </w:tc>
        <w:tc>
          <w:tcPr>
            <w:tcW w:w="1895" w:type="dxa"/>
            <w:shd w:val="clear" w:color="auto" w:fill="B8CCE4" w:themeFill="accent1" w:themeFillTint="66"/>
          </w:tcPr>
          <w:p w:rsidR="00C13B0D" w:rsidRPr="00637BBF" w:rsidRDefault="00C13B0D" w:rsidP="00155F14">
            <w:pPr>
              <w:spacing w:after="0" w:line="240" w:lineRule="auto"/>
              <w:rPr>
                <w:rFonts w:ascii="Trebuchet MS" w:eastAsia="Times New Roman" w:hAnsi="Trebuchet MS" w:cs="Times New Roman"/>
                <w:sz w:val="18"/>
                <w:szCs w:val="24"/>
                <w:lang w:val="en-US"/>
              </w:rPr>
            </w:pPr>
          </w:p>
          <w:p w:rsidR="00C13B0D" w:rsidRPr="00637BBF" w:rsidRDefault="00C13B0D" w:rsidP="00155F14">
            <w:pPr>
              <w:spacing w:after="0" w:line="240" w:lineRule="auto"/>
              <w:rPr>
                <w:rFonts w:ascii="Trebuchet MS" w:eastAsia="Times New Roman" w:hAnsi="Trebuchet MS" w:cs="Times New Roman"/>
                <w:sz w:val="18"/>
                <w:szCs w:val="24"/>
                <w:lang w:val="en-US"/>
              </w:rPr>
            </w:pPr>
            <w:r w:rsidRPr="00637BBF">
              <w:rPr>
                <w:rFonts w:ascii="Trebuchet MS" w:eastAsia="Times New Roman" w:hAnsi="Trebuchet MS" w:cs="Times New Roman"/>
                <w:sz w:val="18"/>
                <w:szCs w:val="24"/>
                <w:lang w:val="en-US"/>
              </w:rPr>
              <w:t xml:space="preserve">Questions of Clarity </w:t>
            </w:r>
          </w:p>
        </w:tc>
        <w:tc>
          <w:tcPr>
            <w:tcW w:w="2545" w:type="dxa"/>
            <w:shd w:val="clear" w:color="auto" w:fill="CCFFFF"/>
          </w:tcPr>
          <w:p w:rsidR="00C13B0D" w:rsidRPr="00637BBF" w:rsidRDefault="00C13B0D" w:rsidP="00155F14">
            <w:pPr>
              <w:spacing w:after="0" w:line="240" w:lineRule="auto"/>
              <w:rPr>
                <w:rFonts w:ascii="Trebuchet MS" w:eastAsia="Times New Roman" w:hAnsi="Trebuchet MS" w:cs="Times New Roman"/>
                <w:sz w:val="18"/>
                <w:szCs w:val="24"/>
                <w:lang w:val="en-US"/>
              </w:rPr>
            </w:pPr>
          </w:p>
        </w:tc>
        <w:tc>
          <w:tcPr>
            <w:tcW w:w="2267" w:type="dxa"/>
            <w:gridSpan w:val="2"/>
            <w:shd w:val="clear" w:color="auto" w:fill="99CCFF"/>
            <w:vAlign w:val="center"/>
          </w:tcPr>
          <w:p w:rsidR="00C13B0D" w:rsidRPr="00637BBF" w:rsidRDefault="00C13B0D" w:rsidP="00155F14">
            <w:pPr>
              <w:spacing w:after="0" w:line="240" w:lineRule="auto"/>
              <w:rPr>
                <w:rFonts w:ascii="Trebuchet MS" w:eastAsia="Times New Roman" w:hAnsi="Trebuchet MS" w:cs="Times New Roman"/>
                <w:sz w:val="18"/>
                <w:szCs w:val="24"/>
                <w:lang w:val="en-US"/>
              </w:rPr>
            </w:pPr>
          </w:p>
        </w:tc>
        <w:tc>
          <w:tcPr>
            <w:tcW w:w="1843" w:type="dxa"/>
            <w:shd w:val="clear" w:color="auto" w:fill="CCECFF"/>
            <w:vAlign w:val="center"/>
          </w:tcPr>
          <w:p w:rsidR="00C13B0D" w:rsidRPr="00637BBF" w:rsidRDefault="00C13B0D" w:rsidP="00155F14">
            <w:pPr>
              <w:spacing w:after="0" w:line="240" w:lineRule="auto"/>
              <w:rPr>
                <w:rFonts w:ascii="Trebuchet MS" w:eastAsia="Times New Roman" w:hAnsi="Trebuchet MS" w:cs="Times New Roman"/>
                <w:sz w:val="18"/>
                <w:szCs w:val="24"/>
                <w:lang w:val="en-US"/>
              </w:rPr>
            </w:pPr>
          </w:p>
        </w:tc>
      </w:tr>
      <w:tr w:rsidR="00C13B0D" w:rsidRPr="00637BBF" w:rsidTr="00C13B0D">
        <w:trPr>
          <w:trHeight w:val="455"/>
        </w:trPr>
        <w:tc>
          <w:tcPr>
            <w:tcW w:w="2179" w:type="dxa"/>
            <w:tcFitText/>
          </w:tcPr>
          <w:p w:rsidR="00C13B0D" w:rsidRPr="00637BBF" w:rsidRDefault="00C13B0D" w:rsidP="00155F14">
            <w:pPr>
              <w:spacing w:after="0" w:line="240" w:lineRule="auto"/>
              <w:rPr>
                <w:rFonts w:ascii="Trebuchet MS" w:eastAsia="Times New Roman" w:hAnsi="Trebuchet MS" w:cs="Times New Roman"/>
                <w:sz w:val="18"/>
                <w:szCs w:val="24"/>
                <w:lang w:val="en-US"/>
              </w:rPr>
            </w:pPr>
            <w:r w:rsidRPr="006B6296">
              <w:rPr>
                <w:rFonts w:ascii="Trebuchet MS" w:eastAsia="Times New Roman" w:hAnsi="Trebuchet MS" w:cs="Times New Roman"/>
                <w:spacing w:val="97"/>
                <w:sz w:val="18"/>
                <w:szCs w:val="24"/>
                <w:lang w:val="en-US"/>
              </w:rPr>
              <w:t>15:00-16:0</w:t>
            </w:r>
            <w:r w:rsidRPr="006B6296">
              <w:rPr>
                <w:rFonts w:ascii="Trebuchet MS" w:eastAsia="Times New Roman" w:hAnsi="Trebuchet MS" w:cs="Times New Roman"/>
                <w:spacing w:val="6"/>
                <w:sz w:val="18"/>
                <w:szCs w:val="24"/>
                <w:lang w:val="en-US"/>
              </w:rPr>
              <w:t>0</w:t>
            </w:r>
          </w:p>
        </w:tc>
        <w:tc>
          <w:tcPr>
            <w:tcW w:w="432" w:type="dxa"/>
            <w:vMerge/>
            <w:shd w:val="clear" w:color="auto" w:fill="D9D9D9"/>
            <w:vAlign w:val="center"/>
          </w:tcPr>
          <w:p w:rsidR="00C13B0D" w:rsidRPr="00637BBF" w:rsidRDefault="00C13B0D" w:rsidP="00155F14">
            <w:pPr>
              <w:spacing w:after="0" w:line="240" w:lineRule="auto"/>
              <w:rPr>
                <w:rFonts w:ascii="Trebuchet MS" w:eastAsia="Times New Roman" w:hAnsi="Trebuchet MS" w:cs="Times New Roman"/>
                <w:sz w:val="18"/>
                <w:szCs w:val="24"/>
                <w:lang w:val="en-US"/>
              </w:rPr>
            </w:pPr>
          </w:p>
        </w:tc>
        <w:tc>
          <w:tcPr>
            <w:tcW w:w="8550" w:type="dxa"/>
            <w:gridSpan w:val="5"/>
            <w:shd w:val="clear" w:color="auto" w:fill="auto"/>
            <w:vAlign w:val="center"/>
          </w:tcPr>
          <w:p w:rsidR="00C13B0D" w:rsidRPr="00637BBF" w:rsidRDefault="00C13B0D" w:rsidP="00155F14">
            <w:pPr>
              <w:spacing w:after="0" w:line="240" w:lineRule="auto"/>
              <w:jc w:val="center"/>
              <w:rPr>
                <w:rFonts w:ascii="Trebuchet MS" w:eastAsia="Times New Roman" w:hAnsi="Trebuchet MS" w:cs="Times New Roman"/>
                <w:b/>
                <w:sz w:val="18"/>
                <w:szCs w:val="24"/>
                <w:lang w:val="en-US"/>
              </w:rPr>
            </w:pPr>
            <w:r w:rsidRPr="00637BBF">
              <w:rPr>
                <w:rFonts w:ascii="Trebuchet MS" w:eastAsia="Times New Roman" w:hAnsi="Trebuchet MS" w:cs="Times New Roman"/>
                <w:b/>
                <w:sz w:val="18"/>
                <w:szCs w:val="24"/>
                <w:lang w:val="en-US"/>
              </w:rPr>
              <w:t>TEA BREAK</w:t>
            </w:r>
          </w:p>
        </w:tc>
      </w:tr>
      <w:tr w:rsidR="00C13B0D" w:rsidRPr="00637BBF" w:rsidTr="00155F14">
        <w:trPr>
          <w:trHeight w:val="661"/>
        </w:trPr>
        <w:tc>
          <w:tcPr>
            <w:tcW w:w="2179" w:type="dxa"/>
            <w:tcFitText/>
          </w:tcPr>
          <w:p w:rsidR="00C13B0D" w:rsidRPr="00637BBF" w:rsidRDefault="00C13B0D" w:rsidP="00155F14">
            <w:pPr>
              <w:spacing w:after="0" w:line="240" w:lineRule="auto"/>
              <w:rPr>
                <w:rFonts w:ascii="Trebuchet MS" w:eastAsia="Times New Roman" w:hAnsi="Trebuchet MS" w:cs="Times New Roman"/>
                <w:sz w:val="18"/>
                <w:szCs w:val="24"/>
                <w:lang w:val="en-US"/>
              </w:rPr>
            </w:pPr>
            <w:r w:rsidRPr="00BF321F">
              <w:rPr>
                <w:rFonts w:ascii="Trebuchet MS" w:eastAsia="Times New Roman" w:hAnsi="Trebuchet MS" w:cs="Times New Roman"/>
                <w:spacing w:val="62"/>
                <w:sz w:val="18"/>
                <w:szCs w:val="24"/>
                <w:lang w:val="en-US"/>
              </w:rPr>
              <w:t>16:00  – 16:4</w:t>
            </w:r>
            <w:r w:rsidRPr="00BF321F">
              <w:rPr>
                <w:rFonts w:ascii="Trebuchet MS" w:eastAsia="Times New Roman" w:hAnsi="Trebuchet MS" w:cs="Times New Roman"/>
                <w:spacing w:val="7"/>
                <w:sz w:val="18"/>
                <w:szCs w:val="24"/>
                <w:lang w:val="en-US"/>
              </w:rPr>
              <w:t>5</w:t>
            </w:r>
          </w:p>
        </w:tc>
        <w:tc>
          <w:tcPr>
            <w:tcW w:w="432" w:type="dxa"/>
            <w:vMerge/>
            <w:shd w:val="clear" w:color="auto" w:fill="D9D9D9"/>
            <w:vAlign w:val="center"/>
          </w:tcPr>
          <w:p w:rsidR="00C13B0D" w:rsidRPr="00637BBF" w:rsidRDefault="00C13B0D" w:rsidP="00155F14">
            <w:pPr>
              <w:spacing w:after="0" w:line="240" w:lineRule="auto"/>
              <w:rPr>
                <w:rFonts w:ascii="Trebuchet MS" w:eastAsia="Times New Roman" w:hAnsi="Trebuchet MS" w:cs="Times New Roman"/>
                <w:sz w:val="18"/>
                <w:szCs w:val="24"/>
                <w:lang w:val="en-US"/>
              </w:rPr>
            </w:pPr>
          </w:p>
        </w:tc>
        <w:tc>
          <w:tcPr>
            <w:tcW w:w="1895" w:type="dxa"/>
            <w:shd w:val="clear" w:color="auto" w:fill="B8CCE4" w:themeFill="accent1" w:themeFillTint="66"/>
            <w:vAlign w:val="center"/>
          </w:tcPr>
          <w:p w:rsidR="00C13B0D" w:rsidRPr="00637BBF" w:rsidRDefault="00C13B0D" w:rsidP="00155F14">
            <w:pPr>
              <w:spacing w:after="0" w:line="240" w:lineRule="auto"/>
              <w:rPr>
                <w:rFonts w:ascii="Trebuchet MS" w:eastAsia="Times New Roman" w:hAnsi="Trebuchet MS" w:cs="Times New Roman"/>
                <w:sz w:val="18"/>
                <w:szCs w:val="24"/>
                <w:lang w:val="en-US"/>
              </w:rPr>
            </w:pPr>
            <w:r w:rsidRPr="00637BBF">
              <w:rPr>
                <w:rFonts w:ascii="Trebuchet MS" w:eastAsia="Times New Roman" w:hAnsi="Trebuchet MS" w:cs="Times New Roman"/>
                <w:sz w:val="18"/>
                <w:szCs w:val="24"/>
                <w:lang w:val="en-US"/>
              </w:rPr>
              <w:t>Table Discussions</w:t>
            </w:r>
          </w:p>
        </w:tc>
        <w:tc>
          <w:tcPr>
            <w:tcW w:w="2545" w:type="dxa"/>
            <w:shd w:val="clear" w:color="auto" w:fill="CCFFFF"/>
            <w:vAlign w:val="center"/>
          </w:tcPr>
          <w:p w:rsidR="00C13B0D" w:rsidRPr="00637BBF" w:rsidRDefault="00C13B0D" w:rsidP="00155F14">
            <w:pPr>
              <w:spacing w:after="0" w:line="240" w:lineRule="auto"/>
              <w:rPr>
                <w:rFonts w:ascii="Trebuchet MS" w:eastAsia="Times New Roman" w:hAnsi="Trebuchet MS" w:cs="Times New Roman"/>
                <w:sz w:val="18"/>
                <w:szCs w:val="24"/>
                <w:lang w:val="en-US"/>
              </w:rPr>
            </w:pPr>
          </w:p>
        </w:tc>
        <w:tc>
          <w:tcPr>
            <w:tcW w:w="2267" w:type="dxa"/>
            <w:gridSpan w:val="2"/>
            <w:shd w:val="clear" w:color="auto" w:fill="99CCFF"/>
            <w:vAlign w:val="center"/>
          </w:tcPr>
          <w:p w:rsidR="00C13B0D" w:rsidRPr="00637BBF" w:rsidRDefault="00C13B0D" w:rsidP="00155F14">
            <w:pPr>
              <w:spacing w:after="0" w:line="240" w:lineRule="auto"/>
              <w:rPr>
                <w:rFonts w:ascii="Trebuchet MS" w:eastAsia="Times New Roman" w:hAnsi="Trebuchet MS" w:cs="Times New Roman"/>
                <w:sz w:val="18"/>
                <w:szCs w:val="24"/>
                <w:lang w:val="en-US"/>
              </w:rPr>
            </w:pPr>
          </w:p>
        </w:tc>
        <w:tc>
          <w:tcPr>
            <w:tcW w:w="1843" w:type="dxa"/>
            <w:shd w:val="clear" w:color="auto" w:fill="CCECFF"/>
            <w:vAlign w:val="center"/>
          </w:tcPr>
          <w:p w:rsidR="00C13B0D" w:rsidRPr="00637BBF" w:rsidRDefault="00C13B0D" w:rsidP="00155F14">
            <w:pPr>
              <w:spacing w:after="0" w:line="240" w:lineRule="auto"/>
              <w:rPr>
                <w:rFonts w:ascii="Trebuchet MS" w:eastAsia="Times New Roman" w:hAnsi="Trebuchet MS" w:cs="Times New Roman"/>
                <w:sz w:val="18"/>
                <w:szCs w:val="24"/>
                <w:lang w:val="en-US"/>
              </w:rPr>
            </w:pPr>
            <w:r w:rsidRPr="00637BBF">
              <w:rPr>
                <w:rFonts w:ascii="Trebuchet MS" w:eastAsia="Times New Roman" w:hAnsi="Trebuchet MS" w:cs="Times New Roman"/>
                <w:sz w:val="18"/>
                <w:szCs w:val="24"/>
                <w:lang w:val="en-US"/>
              </w:rPr>
              <w:t>ALL</w:t>
            </w:r>
          </w:p>
        </w:tc>
      </w:tr>
    </w:tbl>
    <w:p w:rsidR="0070728B" w:rsidRDefault="0070728B" w:rsidP="00D5453D">
      <w:pPr>
        <w:jc w:val="both"/>
        <w:rPr>
          <w:rFonts w:ascii="Times New Roman" w:hAnsi="Times New Roman" w:cs="Times New Roman"/>
          <w:sz w:val="24"/>
          <w:szCs w:val="24"/>
          <w:lang w:val="en-US"/>
        </w:rPr>
      </w:pPr>
    </w:p>
    <w:p w:rsidR="00C13B0D" w:rsidRDefault="00C13B0D" w:rsidP="00D5453D">
      <w:pPr>
        <w:jc w:val="both"/>
        <w:rPr>
          <w:rFonts w:ascii="Times New Roman" w:hAnsi="Times New Roman" w:cs="Times New Roman"/>
          <w:sz w:val="24"/>
          <w:szCs w:val="24"/>
          <w:lang w:val="en-US"/>
        </w:rPr>
      </w:pPr>
    </w:p>
    <w:tbl>
      <w:tblPr>
        <w:tblpPr w:leftFromText="180" w:rightFromText="180" w:vertAnchor="text" w:horzAnchor="margin" w:tblpXSpec="center" w:tblpY="-54"/>
        <w:tblW w:w="11057" w:type="dxa"/>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CellMar>
          <w:top w:w="72" w:type="dxa"/>
          <w:left w:w="115" w:type="dxa"/>
          <w:bottom w:w="72" w:type="dxa"/>
          <w:right w:w="115" w:type="dxa"/>
        </w:tblCellMar>
        <w:tblLook w:val="01E0"/>
      </w:tblPr>
      <w:tblGrid>
        <w:gridCol w:w="2605"/>
        <w:gridCol w:w="666"/>
        <w:gridCol w:w="2206"/>
        <w:gridCol w:w="1579"/>
        <w:gridCol w:w="104"/>
        <w:gridCol w:w="2114"/>
        <w:gridCol w:w="224"/>
        <w:gridCol w:w="1559"/>
      </w:tblGrid>
      <w:tr w:rsidR="00C13B0D" w:rsidRPr="00663768" w:rsidTr="00155F14">
        <w:trPr>
          <w:trHeight w:val="346"/>
        </w:trPr>
        <w:tc>
          <w:tcPr>
            <w:tcW w:w="2605" w:type="dxa"/>
            <w:tcFitText/>
          </w:tcPr>
          <w:p w:rsidR="00C13B0D" w:rsidRPr="00663768" w:rsidRDefault="00C13B0D" w:rsidP="00155F14">
            <w:pPr>
              <w:spacing w:before="80" w:after="0" w:line="240" w:lineRule="auto"/>
              <w:rPr>
                <w:rFonts w:ascii="Trebuchet MS" w:eastAsia="Times New Roman" w:hAnsi="Trebuchet MS" w:cs="Times New Roman"/>
                <w:spacing w:val="37"/>
                <w:sz w:val="32"/>
                <w:szCs w:val="32"/>
                <w:lang w:val="en-US"/>
              </w:rPr>
            </w:pPr>
            <w:r w:rsidRPr="00C13B0D">
              <w:rPr>
                <w:rFonts w:ascii="Trebuchet MS" w:eastAsia="Times New Roman" w:hAnsi="Trebuchet MS" w:cs="Times New Roman"/>
                <w:spacing w:val="380"/>
                <w:sz w:val="32"/>
                <w:szCs w:val="32"/>
                <w:lang w:val="en-US"/>
              </w:rPr>
              <w:lastRenderedPageBreak/>
              <w:t xml:space="preserve">DAY </w:t>
            </w:r>
            <w:r w:rsidRPr="00C13B0D">
              <w:rPr>
                <w:rFonts w:ascii="Trebuchet MS" w:eastAsia="Times New Roman" w:hAnsi="Trebuchet MS" w:cs="Times New Roman"/>
                <w:spacing w:val="4"/>
                <w:sz w:val="32"/>
                <w:szCs w:val="32"/>
                <w:lang w:val="en-US"/>
              </w:rPr>
              <w:t>3</w:t>
            </w:r>
          </w:p>
        </w:tc>
        <w:tc>
          <w:tcPr>
            <w:tcW w:w="8452" w:type="dxa"/>
            <w:gridSpan w:val="7"/>
            <w:shd w:val="clear" w:color="auto" w:fill="D9D9D9"/>
            <w:vAlign w:val="center"/>
          </w:tcPr>
          <w:p w:rsidR="00C13B0D" w:rsidRPr="00663768" w:rsidRDefault="00C13B0D" w:rsidP="00155F14">
            <w:pPr>
              <w:spacing w:after="0" w:line="240" w:lineRule="auto"/>
              <w:jc w:val="center"/>
              <w:rPr>
                <w:rFonts w:ascii="Trebuchet MS" w:eastAsia="Times New Roman" w:hAnsi="Trebuchet MS" w:cs="Times New Roman"/>
                <w:b/>
                <w:sz w:val="28"/>
                <w:szCs w:val="28"/>
                <w:lang w:val="en-US"/>
              </w:rPr>
            </w:pPr>
            <w:r w:rsidRPr="00663768">
              <w:rPr>
                <w:rFonts w:ascii="Trebuchet MS" w:eastAsia="Times New Roman" w:hAnsi="Trebuchet MS" w:cs="Times New Roman"/>
                <w:b/>
                <w:sz w:val="28"/>
                <w:szCs w:val="28"/>
                <w:lang w:val="en-US"/>
              </w:rPr>
              <w:t>FRIDAY, June 0</w:t>
            </w:r>
            <w:r>
              <w:rPr>
                <w:rFonts w:ascii="Trebuchet MS" w:eastAsia="Times New Roman" w:hAnsi="Trebuchet MS" w:cs="Times New Roman"/>
                <w:b/>
                <w:sz w:val="28"/>
                <w:szCs w:val="28"/>
                <w:lang w:val="en-US"/>
              </w:rPr>
              <w:t>6</w:t>
            </w:r>
            <w:r w:rsidRPr="00663768">
              <w:rPr>
                <w:rFonts w:ascii="Trebuchet MS" w:eastAsia="Times New Roman" w:hAnsi="Trebuchet MS" w:cs="Times New Roman"/>
                <w:b/>
                <w:sz w:val="28"/>
                <w:szCs w:val="28"/>
                <w:lang w:val="en-US"/>
              </w:rPr>
              <w:t>, 2014</w:t>
            </w:r>
          </w:p>
        </w:tc>
      </w:tr>
      <w:tr w:rsidR="00C13B0D" w:rsidRPr="00663768" w:rsidTr="00155F14">
        <w:trPr>
          <w:trHeight w:val="166"/>
        </w:trPr>
        <w:tc>
          <w:tcPr>
            <w:tcW w:w="2605" w:type="dxa"/>
            <w:tcFitText/>
          </w:tcPr>
          <w:p w:rsidR="00C13B0D" w:rsidRPr="00663768" w:rsidRDefault="00C13B0D" w:rsidP="00155F14">
            <w:pPr>
              <w:spacing w:before="80" w:after="0" w:line="240" w:lineRule="auto"/>
              <w:rPr>
                <w:rFonts w:ascii="Trebuchet MS" w:eastAsia="Times New Roman" w:hAnsi="Trebuchet MS" w:cs="Times New Roman"/>
                <w:spacing w:val="10"/>
                <w:sz w:val="16"/>
                <w:szCs w:val="16"/>
                <w:lang w:val="en-US"/>
              </w:rPr>
            </w:pPr>
            <w:r w:rsidRPr="005A4E8D">
              <w:rPr>
                <w:rFonts w:ascii="Trebuchet MS" w:eastAsia="Times New Roman" w:hAnsi="Trebuchet MS" w:cs="Times New Roman"/>
                <w:spacing w:val="139"/>
                <w:sz w:val="16"/>
                <w:szCs w:val="16"/>
                <w:lang w:val="en-US"/>
              </w:rPr>
              <w:t>8:00  – 8:3</w:t>
            </w:r>
            <w:r w:rsidRPr="005A4E8D">
              <w:rPr>
                <w:rFonts w:ascii="Trebuchet MS" w:eastAsia="Times New Roman" w:hAnsi="Trebuchet MS" w:cs="Times New Roman"/>
                <w:spacing w:val="2"/>
                <w:sz w:val="16"/>
                <w:szCs w:val="16"/>
                <w:lang w:val="en-US"/>
              </w:rPr>
              <w:t>0</w:t>
            </w:r>
          </w:p>
        </w:tc>
        <w:tc>
          <w:tcPr>
            <w:tcW w:w="8452" w:type="dxa"/>
            <w:gridSpan w:val="7"/>
            <w:shd w:val="clear" w:color="auto" w:fill="D9D9D9"/>
            <w:vAlign w:val="center"/>
          </w:tcPr>
          <w:p w:rsidR="00C13B0D" w:rsidRPr="00663768" w:rsidRDefault="00C13B0D" w:rsidP="00155F14">
            <w:pPr>
              <w:spacing w:after="0" w:line="240" w:lineRule="auto"/>
              <w:jc w:val="center"/>
              <w:rPr>
                <w:rFonts w:ascii="Trebuchet MS" w:eastAsia="Times New Roman" w:hAnsi="Trebuchet MS" w:cs="Times New Roman"/>
                <w:b/>
                <w:sz w:val="18"/>
                <w:szCs w:val="18"/>
                <w:lang w:val="en-US"/>
              </w:rPr>
            </w:pPr>
            <w:r w:rsidRPr="00663768">
              <w:rPr>
                <w:rFonts w:ascii="Trebuchet MS" w:eastAsia="Times New Roman" w:hAnsi="Trebuchet MS" w:cs="Times New Roman"/>
                <w:b/>
                <w:sz w:val="16"/>
                <w:szCs w:val="18"/>
                <w:lang w:val="en-US"/>
              </w:rPr>
              <w:t>ARRIVAL: TEA AND COFFEE</w:t>
            </w:r>
          </w:p>
        </w:tc>
      </w:tr>
      <w:tr w:rsidR="00C13B0D" w:rsidRPr="00663768" w:rsidTr="00155F14">
        <w:trPr>
          <w:trHeight w:val="436"/>
        </w:trPr>
        <w:tc>
          <w:tcPr>
            <w:tcW w:w="2605" w:type="dxa"/>
            <w:shd w:val="clear" w:color="auto" w:fill="B8CCE4" w:themeFill="accent1" w:themeFillTint="66"/>
          </w:tcPr>
          <w:p w:rsidR="00C13B0D" w:rsidRPr="00663768" w:rsidRDefault="00C13B0D" w:rsidP="00155F14">
            <w:pPr>
              <w:spacing w:after="0" w:line="240" w:lineRule="auto"/>
              <w:jc w:val="center"/>
              <w:rPr>
                <w:rFonts w:ascii="Trebuchet MS" w:eastAsia="Times New Roman" w:hAnsi="Trebuchet MS" w:cs="Times New Roman"/>
                <w:b/>
                <w:sz w:val="18"/>
                <w:szCs w:val="24"/>
                <w:lang w:val="en-US"/>
              </w:rPr>
            </w:pPr>
          </w:p>
          <w:p w:rsidR="00C13B0D" w:rsidRDefault="00C13B0D" w:rsidP="00155F14">
            <w:pPr>
              <w:spacing w:after="0" w:line="240" w:lineRule="auto"/>
              <w:jc w:val="center"/>
              <w:rPr>
                <w:rFonts w:ascii="Trebuchet MS" w:eastAsia="Times New Roman" w:hAnsi="Trebuchet MS" w:cs="Times New Roman"/>
                <w:b/>
                <w:sz w:val="18"/>
                <w:szCs w:val="24"/>
                <w:lang w:val="en-US"/>
              </w:rPr>
            </w:pPr>
            <w:r w:rsidRPr="00663768">
              <w:rPr>
                <w:rFonts w:ascii="Trebuchet MS" w:eastAsia="Times New Roman" w:hAnsi="Trebuchet MS" w:cs="Times New Roman"/>
                <w:b/>
                <w:sz w:val="18"/>
                <w:szCs w:val="24"/>
                <w:lang w:val="en-US"/>
              </w:rPr>
              <w:t xml:space="preserve">SESSION </w:t>
            </w:r>
            <w:r>
              <w:rPr>
                <w:rFonts w:ascii="Trebuchet MS" w:eastAsia="Times New Roman" w:hAnsi="Trebuchet MS" w:cs="Times New Roman"/>
                <w:b/>
                <w:sz w:val="18"/>
                <w:szCs w:val="24"/>
                <w:lang w:val="en-US"/>
              </w:rPr>
              <w:t>TEN</w:t>
            </w:r>
          </w:p>
        </w:tc>
        <w:tc>
          <w:tcPr>
            <w:tcW w:w="8452" w:type="dxa"/>
            <w:gridSpan w:val="7"/>
            <w:shd w:val="clear" w:color="auto" w:fill="B8CCE4" w:themeFill="accent1" w:themeFillTint="66"/>
          </w:tcPr>
          <w:p w:rsidR="00C13B0D" w:rsidRPr="00663768" w:rsidRDefault="00C13B0D" w:rsidP="00155F14">
            <w:pPr>
              <w:spacing w:after="0" w:line="240" w:lineRule="auto"/>
              <w:jc w:val="center"/>
              <w:rPr>
                <w:rFonts w:ascii="Trebuchet MS" w:eastAsia="Times New Roman" w:hAnsi="Trebuchet MS" w:cs="Times New Roman"/>
                <w:b/>
                <w:sz w:val="18"/>
                <w:szCs w:val="24"/>
                <w:lang w:val="en-US"/>
              </w:rPr>
            </w:pPr>
          </w:p>
          <w:p w:rsidR="00C13B0D" w:rsidRDefault="00C13B0D" w:rsidP="00155F14">
            <w:pPr>
              <w:spacing w:after="0" w:line="240" w:lineRule="auto"/>
              <w:jc w:val="center"/>
              <w:rPr>
                <w:rFonts w:ascii="Trebuchet MS" w:eastAsia="Times New Roman" w:hAnsi="Trebuchet MS" w:cs="Times New Roman"/>
                <w:b/>
                <w:sz w:val="18"/>
                <w:szCs w:val="24"/>
                <w:lang w:val="en-US"/>
              </w:rPr>
            </w:pPr>
            <w:r>
              <w:rPr>
                <w:rFonts w:ascii="Trebuchet MS" w:eastAsia="Times New Roman" w:hAnsi="Trebuchet MS" w:cs="Times New Roman"/>
                <w:b/>
                <w:sz w:val="18"/>
                <w:szCs w:val="24"/>
                <w:lang w:val="en-US"/>
              </w:rPr>
              <w:t>RECAP OF DAY 2</w:t>
            </w:r>
          </w:p>
        </w:tc>
      </w:tr>
      <w:tr w:rsidR="00C13B0D" w:rsidRPr="00663768" w:rsidTr="00155F14">
        <w:tc>
          <w:tcPr>
            <w:tcW w:w="2605" w:type="dxa"/>
            <w:vMerge w:val="restart"/>
            <w:shd w:val="clear" w:color="auto" w:fill="FFFFFF" w:themeFill="background1"/>
            <w:tcFitText/>
          </w:tcPr>
          <w:p w:rsidR="00C13B0D" w:rsidRPr="00663768" w:rsidRDefault="00C13B0D" w:rsidP="00155F14">
            <w:pPr>
              <w:spacing w:before="80" w:after="0" w:line="240" w:lineRule="auto"/>
              <w:rPr>
                <w:rFonts w:ascii="Trebuchet MS" w:eastAsia="Times New Roman" w:hAnsi="Trebuchet MS" w:cs="Times New Roman"/>
                <w:spacing w:val="10"/>
                <w:sz w:val="20"/>
                <w:szCs w:val="20"/>
                <w:lang w:val="en-US"/>
              </w:rPr>
            </w:pPr>
            <w:r w:rsidRPr="005A4E8D">
              <w:rPr>
                <w:rFonts w:ascii="Trebuchet MS" w:eastAsia="Times New Roman" w:hAnsi="Trebuchet MS" w:cs="Times New Roman"/>
                <w:spacing w:val="120"/>
                <w:sz w:val="16"/>
                <w:szCs w:val="16"/>
                <w:lang w:val="en-US"/>
              </w:rPr>
              <w:t>8:30  – 09:4</w:t>
            </w:r>
            <w:r w:rsidRPr="005A4E8D">
              <w:rPr>
                <w:rFonts w:ascii="Trebuchet MS" w:eastAsia="Times New Roman" w:hAnsi="Trebuchet MS" w:cs="Times New Roman"/>
                <w:spacing w:val="7"/>
                <w:sz w:val="16"/>
                <w:szCs w:val="16"/>
                <w:lang w:val="en-US"/>
              </w:rPr>
              <w:t>5</w:t>
            </w:r>
          </w:p>
        </w:tc>
        <w:tc>
          <w:tcPr>
            <w:tcW w:w="666" w:type="dxa"/>
            <w:vMerge w:val="restart"/>
            <w:shd w:val="clear" w:color="auto" w:fill="D9D9D9"/>
            <w:textDirection w:val="btLr"/>
            <w:vAlign w:val="center"/>
          </w:tcPr>
          <w:p w:rsidR="00C13B0D" w:rsidRPr="00663768" w:rsidRDefault="00C13B0D" w:rsidP="00155F14">
            <w:pPr>
              <w:spacing w:after="0" w:line="240" w:lineRule="auto"/>
              <w:jc w:val="center"/>
              <w:rPr>
                <w:rFonts w:ascii="Trebuchet MS" w:eastAsia="Times New Roman" w:hAnsi="Trebuchet MS" w:cs="Times New Roman"/>
                <w:b/>
                <w:sz w:val="18"/>
                <w:szCs w:val="18"/>
                <w:lang w:val="en-US"/>
              </w:rPr>
            </w:pPr>
            <w:r w:rsidRPr="00663768">
              <w:rPr>
                <w:rFonts w:ascii="Trebuchet MS" w:eastAsia="Times New Roman" w:hAnsi="Trebuchet MS" w:cs="Times New Roman"/>
                <w:b/>
                <w:sz w:val="18"/>
                <w:szCs w:val="18"/>
                <w:lang w:val="en-US"/>
              </w:rPr>
              <w:t xml:space="preserve">COMMUNITY ENGAGEMENT LEARNING EXCHANGE </w:t>
            </w:r>
          </w:p>
        </w:tc>
        <w:tc>
          <w:tcPr>
            <w:tcW w:w="7786" w:type="dxa"/>
            <w:gridSpan w:val="6"/>
            <w:shd w:val="clear" w:color="auto" w:fill="auto"/>
            <w:vAlign w:val="center"/>
          </w:tcPr>
          <w:p w:rsidR="00C13B0D" w:rsidRPr="00663768" w:rsidRDefault="00C13B0D" w:rsidP="00155F14">
            <w:pPr>
              <w:spacing w:after="0" w:line="240" w:lineRule="auto"/>
              <w:jc w:val="center"/>
              <w:rPr>
                <w:rFonts w:ascii="Trebuchet MS" w:eastAsia="Times New Roman" w:hAnsi="Trebuchet MS" w:cs="Times New Roman"/>
                <w:b/>
                <w:sz w:val="18"/>
                <w:szCs w:val="18"/>
                <w:lang w:val="en-US"/>
              </w:rPr>
            </w:pPr>
          </w:p>
        </w:tc>
      </w:tr>
      <w:tr w:rsidR="00C13B0D" w:rsidRPr="00663768" w:rsidTr="00155F14">
        <w:trPr>
          <w:trHeight w:val="550"/>
        </w:trPr>
        <w:tc>
          <w:tcPr>
            <w:tcW w:w="2605" w:type="dxa"/>
            <w:vMerge/>
            <w:shd w:val="clear" w:color="auto" w:fill="FFFFFF" w:themeFill="background1"/>
            <w:tcFitText/>
          </w:tcPr>
          <w:p w:rsidR="00C13B0D" w:rsidRPr="00663768" w:rsidRDefault="00C13B0D" w:rsidP="00155F14">
            <w:pPr>
              <w:spacing w:before="80" w:after="0" w:line="240" w:lineRule="auto"/>
              <w:rPr>
                <w:rFonts w:ascii="Trebuchet MS" w:eastAsia="Times New Roman" w:hAnsi="Trebuchet MS" w:cs="Times New Roman"/>
                <w:spacing w:val="23"/>
                <w:sz w:val="16"/>
                <w:szCs w:val="16"/>
                <w:lang w:val="en-US"/>
              </w:rPr>
            </w:pPr>
          </w:p>
        </w:tc>
        <w:tc>
          <w:tcPr>
            <w:tcW w:w="666" w:type="dxa"/>
            <w:vMerge/>
            <w:shd w:val="clear" w:color="auto" w:fill="D9D9D9"/>
            <w:vAlign w:val="center"/>
          </w:tcPr>
          <w:p w:rsidR="00C13B0D" w:rsidRPr="00663768" w:rsidRDefault="00C13B0D" w:rsidP="00155F14">
            <w:pPr>
              <w:spacing w:after="0" w:line="240" w:lineRule="auto"/>
              <w:rPr>
                <w:rFonts w:ascii="Trebuchet MS" w:eastAsia="Times New Roman" w:hAnsi="Trebuchet MS" w:cs="Times New Roman"/>
                <w:sz w:val="18"/>
                <w:szCs w:val="18"/>
                <w:lang w:val="en-US"/>
              </w:rPr>
            </w:pPr>
          </w:p>
        </w:tc>
        <w:tc>
          <w:tcPr>
            <w:tcW w:w="2206" w:type="dxa"/>
            <w:shd w:val="clear" w:color="auto" w:fill="B8CCE4" w:themeFill="accent1" w:themeFillTint="66"/>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Lessons Learnt from DAY 2</w:t>
            </w:r>
          </w:p>
        </w:tc>
        <w:tc>
          <w:tcPr>
            <w:tcW w:w="1579" w:type="dxa"/>
            <w:shd w:val="clear" w:color="auto" w:fill="CCFFFF"/>
            <w:vAlign w:val="center"/>
          </w:tcPr>
          <w:p w:rsidR="00C13B0D" w:rsidRPr="00663768" w:rsidRDefault="00C13B0D" w:rsidP="00155F14">
            <w:pPr>
              <w:spacing w:after="0" w:line="240" w:lineRule="auto"/>
              <w:rPr>
                <w:rFonts w:ascii="Trebuchet MS" w:eastAsia="Times New Roman" w:hAnsi="Trebuchet MS" w:cs="Times New Roman"/>
                <w:color w:val="FF0000"/>
                <w:sz w:val="18"/>
                <w:szCs w:val="20"/>
                <w:lang w:val="en-US"/>
              </w:rPr>
            </w:pPr>
            <w:r w:rsidRPr="00663768">
              <w:rPr>
                <w:rFonts w:ascii="Trebuchet MS" w:eastAsia="Times New Roman" w:hAnsi="Trebuchet MS" w:cs="Times New Roman"/>
                <w:sz w:val="18"/>
                <w:szCs w:val="20"/>
                <w:lang w:val="en-US"/>
              </w:rPr>
              <w:t>Mr. Sogen Moodley</w:t>
            </w:r>
          </w:p>
        </w:tc>
        <w:tc>
          <w:tcPr>
            <w:tcW w:w="2442" w:type="dxa"/>
            <w:gridSpan w:val="3"/>
            <w:shd w:val="clear" w:color="auto" w:fill="99C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 xml:space="preserve">MILE Facilitator </w:t>
            </w:r>
          </w:p>
        </w:tc>
        <w:tc>
          <w:tcPr>
            <w:tcW w:w="1559" w:type="dxa"/>
            <w:shd w:val="clear" w:color="auto" w:fill="CCE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eThekwini Municipality</w:t>
            </w:r>
          </w:p>
        </w:tc>
      </w:tr>
      <w:tr w:rsidR="00C13B0D" w:rsidRPr="00663768" w:rsidTr="00155F14">
        <w:trPr>
          <w:trHeight w:val="550"/>
        </w:trPr>
        <w:tc>
          <w:tcPr>
            <w:tcW w:w="2605" w:type="dxa"/>
            <w:vMerge/>
            <w:shd w:val="clear" w:color="auto" w:fill="FFFFFF" w:themeFill="background1"/>
            <w:tcFitText/>
          </w:tcPr>
          <w:p w:rsidR="00C13B0D" w:rsidRPr="00663768" w:rsidRDefault="00C13B0D" w:rsidP="00155F14">
            <w:pPr>
              <w:spacing w:before="80" w:after="0" w:line="240" w:lineRule="auto"/>
              <w:rPr>
                <w:rFonts w:ascii="Trebuchet MS" w:eastAsia="Times New Roman" w:hAnsi="Trebuchet MS" w:cs="Times New Roman"/>
                <w:spacing w:val="23"/>
                <w:sz w:val="16"/>
                <w:szCs w:val="16"/>
                <w:lang w:val="en-US"/>
              </w:rPr>
            </w:pPr>
          </w:p>
        </w:tc>
        <w:tc>
          <w:tcPr>
            <w:tcW w:w="666" w:type="dxa"/>
            <w:vMerge/>
            <w:shd w:val="clear" w:color="auto" w:fill="D9D9D9"/>
            <w:vAlign w:val="center"/>
          </w:tcPr>
          <w:p w:rsidR="00C13B0D" w:rsidRPr="00663768" w:rsidRDefault="00C13B0D" w:rsidP="00155F14">
            <w:pPr>
              <w:spacing w:after="0" w:line="240" w:lineRule="auto"/>
              <w:rPr>
                <w:rFonts w:ascii="Trebuchet MS" w:eastAsia="Times New Roman" w:hAnsi="Trebuchet MS" w:cs="Times New Roman"/>
                <w:sz w:val="18"/>
                <w:szCs w:val="18"/>
                <w:lang w:val="en-US"/>
              </w:rPr>
            </w:pPr>
          </w:p>
        </w:tc>
        <w:tc>
          <w:tcPr>
            <w:tcW w:w="2206" w:type="dxa"/>
            <w:shd w:val="clear" w:color="auto" w:fill="B8CCE4" w:themeFill="accent1" w:themeFillTint="66"/>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Objectives               of DAY 3</w:t>
            </w:r>
          </w:p>
        </w:tc>
        <w:tc>
          <w:tcPr>
            <w:tcW w:w="1579" w:type="dxa"/>
            <w:shd w:val="clear" w:color="auto" w:fill="CCFF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c>
          <w:tcPr>
            <w:tcW w:w="2442" w:type="dxa"/>
            <w:gridSpan w:val="3"/>
            <w:shd w:val="clear" w:color="auto" w:fill="99C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c>
          <w:tcPr>
            <w:tcW w:w="1559" w:type="dxa"/>
            <w:shd w:val="clear" w:color="auto" w:fill="CCE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r>
      <w:tr w:rsidR="00C13B0D" w:rsidRPr="00663768" w:rsidTr="00155F14">
        <w:trPr>
          <w:trHeight w:val="550"/>
        </w:trPr>
        <w:tc>
          <w:tcPr>
            <w:tcW w:w="2605" w:type="dxa"/>
            <w:vMerge/>
            <w:shd w:val="clear" w:color="auto" w:fill="FFFFFF" w:themeFill="background1"/>
            <w:tcFitText/>
          </w:tcPr>
          <w:p w:rsidR="00C13B0D" w:rsidRPr="00663768" w:rsidRDefault="00C13B0D" w:rsidP="00155F14">
            <w:pPr>
              <w:spacing w:before="80" w:after="0" w:line="240" w:lineRule="auto"/>
              <w:rPr>
                <w:rFonts w:ascii="Trebuchet MS" w:eastAsia="Times New Roman" w:hAnsi="Trebuchet MS" w:cs="Times New Roman"/>
                <w:spacing w:val="23"/>
                <w:sz w:val="16"/>
                <w:szCs w:val="16"/>
                <w:lang w:val="en-US"/>
              </w:rPr>
            </w:pPr>
          </w:p>
        </w:tc>
        <w:tc>
          <w:tcPr>
            <w:tcW w:w="666" w:type="dxa"/>
            <w:vMerge/>
            <w:shd w:val="clear" w:color="auto" w:fill="D9D9D9"/>
            <w:vAlign w:val="center"/>
          </w:tcPr>
          <w:p w:rsidR="00C13B0D" w:rsidRPr="00663768" w:rsidRDefault="00C13B0D" w:rsidP="00155F14">
            <w:pPr>
              <w:spacing w:after="0" w:line="240" w:lineRule="auto"/>
              <w:rPr>
                <w:rFonts w:ascii="Trebuchet MS" w:eastAsia="Times New Roman" w:hAnsi="Trebuchet MS" w:cs="Times New Roman"/>
                <w:sz w:val="18"/>
                <w:szCs w:val="18"/>
                <w:lang w:val="en-US"/>
              </w:rPr>
            </w:pPr>
          </w:p>
        </w:tc>
        <w:tc>
          <w:tcPr>
            <w:tcW w:w="7786" w:type="dxa"/>
            <w:gridSpan w:val="6"/>
            <w:shd w:val="clear" w:color="auto" w:fill="auto"/>
            <w:vAlign w:val="center"/>
          </w:tcPr>
          <w:p w:rsidR="00C13B0D" w:rsidRPr="00663768" w:rsidRDefault="00C13B0D" w:rsidP="00155F14">
            <w:pPr>
              <w:spacing w:after="0" w:line="240" w:lineRule="auto"/>
              <w:rPr>
                <w:rFonts w:ascii="Trebuchet MS" w:eastAsia="Times New Roman" w:hAnsi="Trebuchet MS" w:cs="Times New Roman"/>
                <w:b/>
                <w:sz w:val="18"/>
                <w:szCs w:val="20"/>
                <w:lang w:val="en-US"/>
              </w:rPr>
            </w:pPr>
            <w:r w:rsidRPr="00663768">
              <w:rPr>
                <w:rFonts w:ascii="Trebuchet MS" w:eastAsia="Times New Roman" w:hAnsi="Trebuchet MS" w:cs="Times New Roman"/>
                <w:b/>
                <w:sz w:val="18"/>
                <w:szCs w:val="20"/>
                <w:lang w:val="en-US"/>
              </w:rPr>
              <w:t xml:space="preserve">PUBLIC SPACE GOVERNANCE and POLICY  including Financing  : </w:t>
            </w:r>
          </w:p>
        </w:tc>
      </w:tr>
      <w:tr w:rsidR="00C13B0D" w:rsidRPr="00663768" w:rsidTr="00155F14">
        <w:trPr>
          <w:trHeight w:val="420"/>
        </w:trPr>
        <w:tc>
          <w:tcPr>
            <w:tcW w:w="2605" w:type="dxa"/>
            <w:tcFitText/>
          </w:tcPr>
          <w:p w:rsidR="00C13B0D" w:rsidRPr="00663768" w:rsidRDefault="00C13B0D" w:rsidP="00155F14">
            <w:pPr>
              <w:spacing w:before="80" w:after="0" w:line="240" w:lineRule="auto"/>
              <w:rPr>
                <w:rFonts w:ascii="Trebuchet MS" w:eastAsia="Times New Roman" w:hAnsi="Trebuchet MS" w:cs="Times New Roman"/>
                <w:sz w:val="16"/>
                <w:szCs w:val="16"/>
                <w:lang w:val="en-US"/>
              </w:rPr>
            </w:pPr>
            <w:r w:rsidRPr="005A4E8D">
              <w:rPr>
                <w:rFonts w:ascii="Trebuchet MS" w:eastAsia="Times New Roman" w:hAnsi="Trebuchet MS" w:cs="Times New Roman"/>
                <w:spacing w:val="135"/>
                <w:sz w:val="16"/>
                <w:szCs w:val="16"/>
                <w:lang w:val="en-US"/>
              </w:rPr>
              <w:t>9:45 – 09:0</w:t>
            </w:r>
            <w:r w:rsidRPr="005A4E8D">
              <w:rPr>
                <w:rFonts w:ascii="Trebuchet MS" w:eastAsia="Times New Roman" w:hAnsi="Trebuchet MS" w:cs="Times New Roman"/>
                <w:spacing w:val="10"/>
                <w:sz w:val="16"/>
                <w:szCs w:val="16"/>
                <w:lang w:val="en-US"/>
              </w:rPr>
              <w:t>0</w:t>
            </w:r>
          </w:p>
          <w:p w:rsidR="00C13B0D" w:rsidRPr="00663768" w:rsidRDefault="00C13B0D" w:rsidP="00155F14">
            <w:pPr>
              <w:spacing w:before="80" w:after="0" w:line="240" w:lineRule="auto"/>
              <w:rPr>
                <w:rFonts w:ascii="Trebuchet MS" w:eastAsia="Times New Roman" w:hAnsi="Trebuchet MS" w:cs="Times New Roman"/>
                <w:spacing w:val="30"/>
                <w:sz w:val="16"/>
                <w:szCs w:val="16"/>
                <w:lang w:val="en-US"/>
              </w:rPr>
            </w:pPr>
          </w:p>
        </w:tc>
        <w:tc>
          <w:tcPr>
            <w:tcW w:w="666" w:type="dxa"/>
            <w:vMerge/>
            <w:shd w:val="clear" w:color="auto" w:fill="D9D9D9"/>
            <w:vAlign w:val="center"/>
          </w:tcPr>
          <w:p w:rsidR="00C13B0D" w:rsidRPr="00663768" w:rsidRDefault="00C13B0D" w:rsidP="00155F14">
            <w:pPr>
              <w:spacing w:after="0" w:line="240" w:lineRule="auto"/>
              <w:rPr>
                <w:rFonts w:ascii="Trebuchet MS" w:eastAsia="Times New Roman" w:hAnsi="Trebuchet MS" w:cs="Times New Roman"/>
                <w:sz w:val="18"/>
                <w:szCs w:val="18"/>
                <w:lang w:val="en-US"/>
              </w:rPr>
            </w:pPr>
          </w:p>
        </w:tc>
        <w:tc>
          <w:tcPr>
            <w:tcW w:w="2206" w:type="dxa"/>
            <w:shd w:val="clear" w:color="auto" w:fill="B8CCE4" w:themeFill="accent1" w:themeFillTint="66"/>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Pr>
                <w:rFonts w:ascii="Trebuchet MS" w:eastAsia="Times New Roman" w:hAnsi="Trebuchet MS" w:cs="Times New Roman"/>
                <w:sz w:val="18"/>
                <w:szCs w:val="20"/>
                <w:lang w:val="en-US"/>
              </w:rPr>
              <w:t>UH Habitat Charter on Open Space</w:t>
            </w:r>
          </w:p>
        </w:tc>
        <w:tc>
          <w:tcPr>
            <w:tcW w:w="1579" w:type="dxa"/>
            <w:shd w:val="clear" w:color="auto" w:fill="CCFF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roofErr w:type="spellStart"/>
            <w:r>
              <w:t>Pietro</w:t>
            </w:r>
            <w:proofErr w:type="spellEnd"/>
            <w:r>
              <w:t xml:space="preserve"> </w:t>
            </w:r>
            <w:proofErr w:type="spellStart"/>
            <w:r>
              <w:t>Garau</w:t>
            </w:r>
            <w:proofErr w:type="spellEnd"/>
            <w:r>
              <w:t>, Italy</w:t>
            </w:r>
          </w:p>
        </w:tc>
        <w:tc>
          <w:tcPr>
            <w:tcW w:w="2442" w:type="dxa"/>
            <w:gridSpan w:val="3"/>
            <w:shd w:val="clear" w:color="auto" w:fill="99C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c>
          <w:tcPr>
            <w:tcW w:w="1559" w:type="dxa"/>
            <w:shd w:val="clear" w:color="auto" w:fill="CCE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r>
      <w:tr w:rsidR="00C13B0D" w:rsidRPr="00663768" w:rsidTr="00155F14">
        <w:trPr>
          <w:trHeight w:val="682"/>
        </w:trPr>
        <w:tc>
          <w:tcPr>
            <w:tcW w:w="2605" w:type="dxa"/>
            <w:tcFitText/>
          </w:tcPr>
          <w:p w:rsidR="00C13B0D" w:rsidRPr="00663768" w:rsidRDefault="00C13B0D" w:rsidP="00155F14">
            <w:pPr>
              <w:spacing w:before="80" w:after="0" w:line="240" w:lineRule="auto"/>
              <w:rPr>
                <w:rFonts w:ascii="Trebuchet MS" w:eastAsia="Times New Roman" w:hAnsi="Trebuchet MS" w:cs="Times New Roman"/>
                <w:spacing w:val="94"/>
                <w:sz w:val="16"/>
                <w:szCs w:val="16"/>
                <w:lang w:val="en-US"/>
              </w:rPr>
            </w:pPr>
            <w:r w:rsidRPr="005A4E8D">
              <w:rPr>
                <w:rFonts w:ascii="Trebuchet MS" w:eastAsia="Times New Roman" w:hAnsi="Trebuchet MS" w:cs="Times New Roman"/>
                <w:spacing w:val="132"/>
                <w:sz w:val="16"/>
                <w:szCs w:val="16"/>
                <w:lang w:val="en-US"/>
              </w:rPr>
              <w:t>09:00- 09:1</w:t>
            </w:r>
            <w:r w:rsidRPr="005A4E8D">
              <w:rPr>
                <w:rFonts w:ascii="Trebuchet MS" w:eastAsia="Times New Roman" w:hAnsi="Trebuchet MS" w:cs="Times New Roman"/>
                <w:spacing w:val="8"/>
                <w:sz w:val="16"/>
                <w:szCs w:val="16"/>
                <w:lang w:val="en-US"/>
              </w:rPr>
              <w:t>0</w:t>
            </w:r>
          </w:p>
        </w:tc>
        <w:tc>
          <w:tcPr>
            <w:tcW w:w="666" w:type="dxa"/>
            <w:vMerge/>
            <w:shd w:val="clear" w:color="auto" w:fill="D9D9D9"/>
            <w:vAlign w:val="center"/>
          </w:tcPr>
          <w:p w:rsidR="00C13B0D" w:rsidRPr="00663768" w:rsidRDefault="00C13B0D" w:rsidP="00155F14">
            <w:pPr>
              <w:spacing w:after="0" w:line="240" w:lineRule="auto"/>
              <w:rPr>
                <w:rFonts w:ascii="Trebuchet MS" w:eastAsia="Times New Roman" w:hAnsi="Trebuchet MS" w:cs="Times New Roman"/>
                <w:sz w:val="18"/>
                <w:szCs w:val="18"/>
                <w:lang w:val="en-US"/>
              </w:rPr>
            </w:pPr>
          </w:p>
        </w:tc>
        <w:tc>
          <w:tcPr>
            <w:tcW w:w="2206" w:type="dxa"/>
            <w:shd w:val="clear" w:color="auto" w:fill="B8CCE4" w:themeFill="accent1" w:themeFillTint="66"/>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c>
          <w:tcPr>
            <w:tcW w:w="1579" w:type="dxa"/>
            <w:shd w:val="clear" w:color="auto" w:fill="CCFFFF"/>
          </w:tcPr>
          <w:p w:rsidR="00C13B0D" w:rsidRPr="00663768" w:rsidRDefault="00C13B0D" w:rsidP="00155F14">
            <w:pPr>
              <w:spacing w:after="0" w:line="240" w:lineRule="auto"/>
              <w:rPr>
                <w:rFonts w:ascii="Trebuchet MS" w:eastAsia="Times New Roman" w:hAnsi="Trebuchet MS" w:cs="Times New Roman"/>
                <w:sz w:val="18"/>
                <w:szCs w:val="24"/>
                <w:lang w:val="en-US"/>
              </w:rPr>
            </w:pPr>
          </w:p>
        </w:tc>
        <w:tc>
          <w:tcPr>
            <w:tcW w:w="2442" w:type="dxa"/>
            <w:gridSpan w:val="3"/>
            <w:shd w:val="clear" w:color="auto" w:fill="99CCFF"/>
          </w:tcPr>
          <w:p w:rsidR="00C13B0D" w:rsidRPr="00663768" w:rsidRDefault="00C13B0D" w:rsidP="00155F14">
            <w:pPr>
              <w:spacing w:after="0" w:line="240" w:lineRule="auto"/>
              <w:rPr>
                <w:rFonts w:ascii="Trebuchet MS" w:eastAsia="Times New Roman" w:hAnsi="Trebuchet MS" w:cs="Times New Roman"/>
                <w:sz w:val="18"/>
                <w:szCs w:val="24"/>
                <w:lang w:val="en-US"/>
              </w:rPr>
            </w:pPr>
          </w:p>
        </w:tc>
        <w:tc>
          <w:tcPr>
            <w:tcW w:w="1559" w:type="dxa"/>
            <w:shd w:val="clear" w:color="auto" w:fill="CCE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r>
      <w:tr w:rsidR="00C13B0D" w:rsidRPr="00663768" w:rsidTr="00155F14">
        <w:trPr>
          <w:trHeight w:val="554"/>
        </w:trPr>
        <w:tc>
          <w:tcPr>
            <w:tcW w:w="2605" w:type="dxa"/>
            <w:tcFitText/>
          </w:tcPr>
          <w:p w:rsidR="00C13B0D" w:rsidRPr="00663768" w:rsidRDefault="00C13B0D" w:rsidP="00155F14">
            <w:pPr>
              <w:spacing w:before="80" w:after="0" w:line="240" w:lineRule="auto"/>
              <w:rPr>
                <w:rFonts w:ascii="Trebuchet MS" w:eastAsia="Times New Roman" w:hAnsi="Trebuchet MS" w:cs="Times New Roman"/>
                <w:spacing w:val="23"/>
                <w:sz w:val="16"/>
                <w:szCs w:val="16"/>
                <w:lang w:val="en-US"/>
              </w:rPr>
            </w:pPr>
            <w:r w:rsidRPr="005A4E8D">
              <w:rPr>
                <w:rFonts w:ascii="Trebuchet MS" w:eastAsia="Times New Roman" w:hAnsi="Trebuchet MS" w:cs="Times New Roman"/>
                <w:spacing w:val="102"/>
                <w:sz w:val="16"/>
                <w:szCs w:val="16"/>
                <w:lang w:val="en-US"/>
              </w:rPr>
              <w:t>09:1O  – 09:2</w:t>
            </w:r>
            <w:r w:rsidRPr="005A4E8D">
              <w:rPr>
                <w:rFonts w:ascii="Trebuchet MS" w:eastAsia="Times New Roman" w:hAnsi="Trebuchet MS" w:cs="Times New Roman"/>
                <w:spacing w:val="13"/>
                <w:sz w:val="16"/>
                <w:szCs w:val="16"/>
                <w:lang w:val="en-US"/>
              </w:rPr>
              <w:t>5</w:t>
            </w:r>
          </w:p>
        </w:tc>
        <w:tc>
          <w:tcPr>
            <w:tcW w:w="666" w:type="dxa"/>
            <w:vMerge/>
            <w:shd w:val="clear" w:color="auto" w:fill="D9D9D9"/>
            <w:vAlign w:val="center"/>
          </w:tcPr>
          <w:p w:rsidR="00C13B0D" w:rsidRPr="00663768" w:rsidRDefault="00C13B0D" w:rsidP="00155F14">
            <w:pPr>
              <w:spacing w:after="0" w:line="240" w:lineRule="auto"/>
              <w:rPr>
                <w:rFonts w:ascii="Trebuchet MS" w:eastAsia="Times New Roman" w:hAnsi="Trebuchet MS" w:cs="Times New Roman"/>
                <w:sz w:val="18"/>
                <w:szCs w:val="18"/>
                <w:lang w:val="en-US"/>
              </w:rPr>
            </w:pPr>
          </w:p>
        </w:tc>
        <w:tc>
          <w:tcPr>
            <w:tcW w:w="2206" w:type="dxa"/>
            <w:shd w:val="clear" w:color="auto" w:fill="B8CCE4" w:themeFill="accent1" w:themeFillTint="66"/>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c>
          <w:tcPr>
            <w:tcW w:w="1579" w:type="dxa"/>
            <w:shd w:val="clear" w:color="auto" w:fill="CCFF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c>
          <w:tcPr>
            <w:tcW w:w="2442" w:type="dxa"/>
            <w:gridSpan w:val="3"/>
            <w:shd w:val="clear" w:color="auto" w:fill="99C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c>
          <w:tcPr>
            <w:tcW w:w="1559" w:type="dxa"/>
            <w:shd w:val="clear" w:color="auto" w:fill="CCE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r>
      <w:tr w:rsidR="00C13B0D" w:rsidRPr="00663768" w:rsidTr="00155F14">
        <w:tc>
          <w:tcPr>
            <w:tcW w:w="2605" w:type="dxa"/>
            <w:shd w:val="clear" w:color="auto" w:fill="548DD4" w:themeFill="text2" w:themeFillTint="99"/>
            <w:tcFitText/>
          </w:tcPr>
          <w:p w:rsidR="00C13B0D" w:rsidRPr="00663768" w:rsidRDefault="00C13B0D" w:rsidP="00155F14">
            <w:pPr>
              <w:spacing w:before="80" w:after="0" w:line="240" w:lineRule="auto"/>
              <w:rPr>
                <w:rFonts w:ascii="Trebuchet MS" w:eastAsia="Times New Roman" w:hAnsi="Trebuchet MS" w:cs="Times New Roman"/>
                <w:spacing w:val="23"/>
                <w:sz w:val="16"/>
                <w:szCs w:val="16"/>
                <w:lang w:val="en-US"/>
              </w:rPr>
            </w:pPr>
            <w:r w:rsidRPr="005A4E8D">
              <w:rPr>
                <w:rFonts w:ascii="Trebuchet MS" w:eastAsia="Times New Roman" w:hAnsi="Trebuchet MS" w:cs="Times New Roman"/>
                <w:spacing w:val="115"/>
                <w:w w:val="86"/>
                <w:sz w:val="16"/>
                <w:szCs w:val="16"/>
                <w:lang w:val="en-US"/>
              </w:rPr>
              <w:t>10:30  – 10:4</w:t>
            </w:r>
            <w:r w:rsidRPr="005A4E8D">
              <w:rPr>
                <w:rFonts w:ascii="Trebuchet MS" w:eastAsia="Times New Roman" w:hAnsi="Trebuchet MS" w:cs="Times New Roman"/>
                <w:spacing w:val="8"/>
                <w:w w:val="86"/>
                <w:sz w:val="16"/>
                <w:szCs w:val="16"/>
                <w:lang w:val="en-US"/>
              </w:rPr>
              <w:t>5</w:t>
            </w:r>
          </w:p>
        </w:tc>
        <w:tc>
          <w:tcPr>
            <w:tcW w:w="666" w:type="dxa"/>
            <w:vMerge/>
            <w:shd w:val="clear" w:color="auto" w:fill="548DD4" w:themeFill="text2" w:themeFillTint="99"/>
            <w:vAlign w:val="center"/>
          </w:tcPr>
          <w:p w:rsidR="00C13B0D" w:rsidRPr="00663768" w:rsidRDefault="00C13B0D" w:rsidP="00155F14">
            <w:pPr>
              <w:spacing w:after="0" w:line="240" w:lineRule="auto"/>
              <w:rPr>
                <w:rFonts w:ascii="Trebuchet MS" w:eastAsia="Times New Roman" w:hAnsi="Trebuchet MS" w:cs="Times New Roman"/>
                <w:sz w:val="18"/>
                <w:szCs w:val="18"/>
                <w:lang w:val="en-US"/>
              </w:rPr>
            </w:pPr>
          </w:p>
        </w:tc>
        <w:tc>
          <w:tcPr>
            <w:tcW w:w="7786" w:type="dxa"/>
            <w:gridSpan w:val="6"/>
            <w:shd w:val="clear" w:color="auto" w:fill="548DD4" w:themeFill="text2" w:themeFillTint="99"/>
            <w:vAlign w:val="center"/>
          </w:tcPr>
          <w:p w:rsidR="00C13B0D" w:rsidRPr="00663768" w:rsidRDefault="00C13B0D" w:rsidP="00155F14">
            <w:pPr>
              <w:spacing w:after="0" w:line="240" w:lineRule="auto"/>
              <w:jc w:val="center"/>
              <w:rPr>
                <w:rFonts w:ascii="Trebuchet MS" w:eastAsia="Times New Roman" w:hAnsi="Trebuchet MS" w:cs="Times New Roman"/>
                <w:b/>
                <w:sz w:val="18"/>
                <w:szCs w:val="20"/>
                <w:lang w:val="en-US"/>
              </w:rPr>
            </w:pPr>
            <w:r w:rsidRPr="00663768">
              <w:rPr>
                <w:rFonts w:ascii="Trebuchet MS" w:eastAsia="Times New Roman" w:hAnsi="Trebuchet MS" w:cs="Times New Roman"/>
                <w:b/>
                <w:sz w:val="18"/>
                <w:szCs w:val="20"/>
                <w:lang w:val="en-US"/>
              </w:rPr>
              <w:t>TEA AND COFFEE BREAK</w:t>
            </w:r>
          </w:p>
        </w:tc>
      </w:tr>
      <w:tr w:rsidR="00C13B0D" w:rsidRPr="00663768" w:rsidTr="00155F14">
        <w:trPr>
          <w:trHeight w:val="622"/>
        </w:trPr>
        <w:tc>
          <w:tcPr>
            <w:tcW w:w="2605" w:type="dxa"/>
            <w:shd w:val="clear" w:color="auto" w:fill="DAEEF3" w:themeFill="accent5" w:themeFillTint="33"/>
            <w:tcFitText/>
          </w:tcPr>
          <w:p w:rsidR="00C13B0D" w:rsidRPr="00B4025F" w:rsidRDefault="00C13B0D" w:rsidP="00155F14">
            <w:pPr>
              <w:spacing w:before="80" w:after="0" w:line="240" w:lineRule="auto"/>
              <w:rPr>
                <w:rFonts w:ascii="Trebuchet MS" w:eastAsia="Times New Roman" w:hAnsi="Trebuchet MS" w:cs="Times New Roman"/>
                <w:b/>
                <w:sz w:val="18"/>
                <w:szCs w:val="18"/>
                <w:lang w:val="en-US"/>
              </w:rPr>
            </w:pPr>
            <w:r w:rsidRPr="005A4E8D">
              <w:rPr>
                <w:rFonts w:ascii="Trebuchet MS" w:eastAsia="Times New Roman" w:hAnsi="Trebuchet MS" w:cs="Times New Roman"/>
                <w:b/>
                <w:spacing w:val="65"/>
                <w:sz w:val="18"/>
                <w:szCs w:val="18"/>
                <w:lang w:val="en-US"/>
              </w:rPr>
              <w:t>SESSION ELEVEN</w:t>
            </w:r>
            <w:r w:rsidRPr="005A4E8D">
              <w:rPr>
                <w:rFonts w:ascii="Trebuchet MS" w:eastAsia="Times New Roman" w:hAnsi="Trebuchet MS" w:cs="Times New Roman"/>
                <w:b/>
                <w:spacing w:val="11"/>
                <w:sz w:val="18"/>
                <w:szCs w:val="18"/>
                <w:lang w:val="en-US"/>
              </w:rPr>
              <w:t>:</w:t>
            </w:r>
          </w:p>
          <w:p w:rsidR="00C13B0D" w:rsidRPr="00B4025F" w:rsidRDefault="00C13B0D" w:rsidP="00155F14">
            <w:pPr>
              <w:spacing w:before="80" w:after="0" w:line="240" w:lineRule="auto"/>
              <w:rPr>
                <w:rFonts w:ascii="Trebuchet MS" w:eastAsia="Times New Roman" w:hAnsi="Trebuchet MS" w:cs="Times New Roman"/>
                <w:b/>
                <w:spacing w:val="23"/>
                <w:sz w:val="16"/>
                <w:szCs w:val="16"/>
                <w:lang w:val="en-US"/>
              </w:rPr>
            </w:pPr>
          </w:p>
        </w:tc>
        <w:tc>
          <w:tcPr>
            <w:tcW w:w="666" w:type="dxa"/>
            <w:vMerge/>
            <w:shd w:val="clear" w:color="auto" w:fill="D9D9D9"/>
            <w:vAlign w:val="center"/>
          </w:tcPr>
          <w:p w:rsidR="00C13B0D" w:rsidRPr="00663768" w:rsidRDefault="00C13B0D" w:rsidP="00155F14">
            <w:pPr>
              <w:spacing w:after="0" w:line="240" w:lineRule="auto"/>
              <w:rPr>
                <w:rFonts w:ascii="Trebuchet MS" w:eastAsia="Times New Roman" w:hAnsi="Trebuchet MS" w:cs="Times New Roman"/>
                <w:sz w:val="18"/>
                <w:szCs w:val="18"/>
                <w:lang w:val="en-US"/>
              </w:rPr>
            </w:pPr>
          </w:p>
        </w:tc>
        <w:tc>
          <w:tcPr>
            <w:tcW w:w="7786" w:type="dxa"/>
            <w:gridSpan w:val="6"/>
            <w:shd w:val="clear" w:color="auto" w:fill="auto"/>
            <w:vAlign w:val="center"/>
          </w:tcPr>
          <w:p w:rsidR="00C13B0D" w:rsidRPr="00663768" w:rsidRDefault="00C13B0D" w:rsidP="00155F14">
            <w:pPr>
              <w:spacing w:after="0" w:line="240" w:lineRule="auto"/>
              <w:jc w:val="center"/>
              <w:rPr>
                <w:rFonts w:ascii="Trebuchet MS" w:eastAsia="Times New Roman" w:hAnsi="Trebuchet MS" w:cs="Times New Roman"/>
                <w:sz w:val="18"/>
                <w:szCs w:val="20"/>
                <w:lang w:val="en-US"/>
              </w:rPr>
            </w:pPr>
            <w:r w:rsidRPr="00663768">
              <w:rPr>
                <w:rFonts w:ascii="Trebuchet MS" w:eastAsia="Times New Roman" w:hAnsi="Trebuchet MS" w:cs="Times New Roman"/>
                <w:b/>
                <w:sz w:val="18"/>
                <w:szCs w:val="20"/>
                <w:lang w:val="en-US"/>
              </w:rPr>
              <w:t xml:space="preserve">STAKEHOLDER ENGAGEMENT IN PUBLIC SPACE   Facilitator: </w:t>
            </w:r>
          </w:p>
        </w:tc>
      </w:tr>
      <w:tr w:rsidR="00C13B0D" w:rsidRPr="00663768" w:rsidTr="00155F14">
        <w:trPr>
          <w:trHeight w:val="20"/>
        </w:trPr>
        <w:tc>
          <w:tcPr>
            <w:tcW w:w="2605" w:type="dxa"/>
            <w:shd w:val="clear" w:color="auto" w:fill="DAEEF3" w:themeFill="accent5" w:themeFillTint="33"/>
            <w:tcFitText/>
          </w:tcPr>
          <w:p w:rsidR="00C13B0D" w:rsidRPr="00663768" w:rsidRDefault="00C13B0D" w:rsidP="00155F14">
            <w:pPr>
              <w:spacing w:before="80" w:after="0" w:line="240" w:lineRule="auto"/>
              <w:rPr>
                <w:rFonts w:ascii="Trebuchet MS" w:eastAsia="Times New Roman" w:hAnsi="Trebuchet MS" w:cs="Times New Roman"/>
                <w:spacing w:val="23"/>
                <w:sz w:val="16"/>
                <w:szCs w:val="16"/>
                <w:lang w:val="en-US"/>
              </w:rPr>
            </w:pPr>
            <w:r w:rsidRPr="005A4E8D">
              <w:rPr>
                <w:rFonts w:ascii="Trebuchet MS" w:eastAsia="Times New Roman" w:hAnsi="Trebuchet MS" w:cs="Times New Roman"/>
                <w:spacing w:val="104"/>
                <w:sz w:val="16"/>
                <w:szCs w:val="16"/>
                <w:lang w:val="en-US"/>
              </w:rPr>
              <w:t>10:45  – 11:4</w:t>
            </w:r>
            <w:r w:rsidRPr="005A4E8D">
              <w:rPr>
                <w:rFonts w:ascii="Trebuchet MS" w:eastAsia="Times New Roman" w:hAnsi="Trebuchet MS" w:cs="Times New Roman"/>
                <w:spacing w:val="11"/>
                <w:sz w:val="16"/>
                <w:szCs w:val="16"/>
                <w:lang w:val="en-US"/>
              </w:rPr>
              <w:t>5</w:t>
            </w:r>
          </w:p>
        </w:tc>
        <w:tc>
          <w:tcPr>
            <w:tcW w:w="666" w:type="dxa"/>
            <w:vMerge/>
            <w:shd w:val="clear" w:color="auto" w:fill="D9D9D9"/>
            <w:vAlign w:val="center"/>
          </w:tcPr>
          <w:p w:rsidR="00C13B0D" w:rsidRPr="00663768" w:rsidRDefault="00C13B0D" w:rsidP="00155F14">
            <w:pPr>
              <w:spacing w:after="0" w:line="240" w:lineRule="auto"/>
              <w:rPr>
                <w:rFonts w:ascii="Trebuchet MS" w:eastAsia="Times New Roman" w:hAnsi="Trebuchet MS" w:cs="Times New Roman"/>
                <w:sz w:val="18"/>
                <w:szCs w:val="18"/>
                <w:lang w:val="en-US"/>
              </w:rPr>
            </w:pPr>
          </w:p>
        </w:tc>
        <w:tc>
          <w:tcPr>
            <w:tcW w:w="2206" w:type="dxa"/>
            <w:shd w:val="clear" w:color="auto" w:fill="B8CCE4" w:themeFill="accent1" w:themeFillTint="66"/>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Pr>
                <w:rFonts w:ascii="Trebuchet MS" w:eastAsia="Times New Roman" w:hAnsi="Trebuchet MS" w:cs="Times New Roman"/>
                <w:sz w:val="18"/>
                <w:szCs w:val="20"/>
                <w:lang w:val="en-US"/>
              </w:rPr>
              <w:t>Project for Public Spaces</w:t>
            </w:r>
          </w:p>
        </w:tc>
        <w:tc>
          <w:tcPr>
            <w:tcW w:w="1683" w:type="dxa"/>
            <w:gridSpan w:val="2"/>
            <w:shd w:val="clear" w:color="auto" w:fill="CCFF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Pr>
                <w:rFonts w:ascii="Trebuchet MS" w:eastAsia="Times New Roman" w:hAnsi="Trebuchet MS" w:cs="Times New Roman"/>
                <w:sz w:val="18"/>
                <w:szCs w:val="20"/>
                <w:lang w:val="en-US"/>
              </w:rPr>
              <w:t>Vanessa September</w:t>
            </w:r>
          </w:p>
        </w:tc>
        <w:tc>
          <w:tcPr>
            <w:tcW w:w="2114" w:type="dxa"/>
            <w:shd w:val="clear" w:color="auto" w:fill="99C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Pr>
                <w:rFonts w:ascii="Trebuchet MS" w:eastAsia="Times New Roman" w:hAnsi="Trebuchet MS" w:cs="Times New Roman"/>
                <w:sz w:val="18"/>
                <w:szCs w:val="20"/>
                <w:lang w:val="en-US"/>
              </w:rPr>
              <w:t>Board Member</w:t>
            </w:r>
          </w:p>
        </w:tc>
        <w:tc>
          <w:tcPr>
            <w:tcW w:w="1783" w:type="dxa"/>
            <w:gridSpan w:val="2"/>
            <w:shd w:val="clear" w:color="auto" w:fill="CCE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Pr>
                <w:rFonts w:ascii="Trebuchet MS" w:eastAsia="Times New Roman" w:hAnsi="Trebuchet MS" w:cs="Times New Roman"/>
                <w:sz w:val="18"/>
                <w:szCs w:val="20"/>
                <w:lang w:val="en-US"/>
              </w:rPr>
              <w:t>PPS</w:t>
            </w:r>
          </w:p>
        </w:tc>
      </w:tr>
      <w:tr w:rsidR="00C13B0D" w:rsidRPr="00663768" w:rsidTr="00155F14">
        <w:tc>
          <w:tcPr>
            <w:tcW w:w="2605" w:type="dxa"/>
            <w:shd w:val="clear" w:color="auto" w:fill="DAEEF3" w:themeFill="accent5" w:themeFillTint="33"/>
            <w:tcFitText/>
          </w:tcPr>
          <w:p w:rsidR="00C13B0D" w:rsidRPr="00663768" w:rsidRDefault="00C13B0D" w:rsidP="00155F14">
            <w:pPr>
              <w:spacing w:before="80" w:after="0" w:line="240" w:lineRule="auto"/>
              <w:rPr>
                <w:rFonts w:ascii="Trebuchet MS" w:eastAsia="Times New Roman" w:hAnsi="Trebuchet MS" w:cs="Times New Roman"/>
                <w:spacing w:val="23"/>
                <w:sz w:val="16"/>
                <w:szCs w:val="16"/>
                <w:lang w:val="en-US"/>
              </w:rPr>
            </w:pPr>
            <w:r w:rsidRPr="005A4E8D">
              <w:rPr>
                <w:rFonts w:ascii="Trebuchet MS" w:eastAsia="Times New Roman" w:hAnsi="Trebuchet MS" w:cs="Times New Roman"/>
                <w:spacing w:val="104"/>
                <w:sz w:val="16"/>
                <w:szCs w:val="16"/>
                <w:lang w:val="en-US"/>
              </w:rPr>
              <w:t>11:45  – 12:0</w:t>
            </w:r>
            <w:r w:rsidRPr="005A4E8D">
              <w:rPr>
                <w:rFonts w:ascii="Trebuchet MS" w:eastAsia="Times New Roman" w:hAnsi="Trebuchet MS" w:cs="Times New Roman"/>
                <w:spacing w:val="11"/>
                <w:sz w:val="16"/>
                <w:szCs w:val="16"/>
                <w:lang w:val="en-US"/>
              </w:rPr>
              <w:t>0</w:t>
            </w:r>
          </w:p>
        </w:tc>
        <w:tc>
          <w:tcPr>
            <w:tcW w:w="666" w:type="dxa"/>
            <w:vMerge/>
            <w:shd w:val="clear" w:color="auto" w:fill="D9D9D9"/>
            <w:vAlign w:val="center"/>
          </w:tcPr>
          <w:p w:rsidR="00C13B0D" w:rsidRPr="00663768" w:rsidRDefault="00C13B0D" w:rsidP="00155F14">
            <w:pPr>
              <w:spacing w:after="0" w:line="240" w:lineRule="auto"/>
              <w:rPr>
                <w:rFonts w:ascii="Trebuchet MS" w:eastAsia="Times New Roman" w:hAnsi="Trebuchet MS" w:cs="Times New Roman"/>
                <w:sz w:val="18"/>
                <w:szCs w:val="18"/>
                <w:lang w:val="en-US"/>
              </w:rPr>
            </w:pPr>
          </w:p>
        </w:tc>
        <w:tc>
          <w:tcPr>
            <w:tcW w:w="2206" w:type="dxa"/>
            <w:shd w:val="clear" w:color="auto" w:fill="B8CCE4" w:themeFill="accent1" w:themeFillTint="66"/>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c>
          <w:tcPr>
            <w:tcW w:w="1683" w:type="dxa"/>
            <w:gridSpan w:val="2"/>
            <w:shd w:val="clear" w:color="auto" w:fill="CCFF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c>
          <w:tcPr>
            <w:tcW w:w="2114" w:type="dxa"/>
            <w:shd w:val="clear" w:color="auto" w:fill="99C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c>
          <w:tcPr>
            <w:tcW w:w="1783" w:type="dxa"/>
            <w:gridSpan w:val="2"/>
            <w:shd w:val="clear" w:color="auto" w:fill="CCE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r>
      <w:tr w:rsidR="00C13B0D" w:rsidRPr="00663768" w:rsidTr="00155F14">
        <w:tc>
          <w:tcPr>
            <w:tcW w:w="2605" w:type="dxa"/>
            <w:shd w:val="clear" w:color="auto" w:fill="DAEEF3" w:themeFill="accent5" w:themeFillTint="33"/>
            <w:tcFitText/>
          </w:tcPr>
          <w:p w:rsidR="00C13B0D" w:rsidRPr="00663768" w:rsidRDefault="00C13B0D" w:rsidP="00155F14">
            <w:pPr>
              <w:spacing w:before="80" w:after="0" w:line="240" w:lineRule="auto"/>
              <w:rPr>
                <w:rFonts w:ascii="Trebuchet MS" w:eastAsia="Times New Roman" w:hAnsi="Trebuchet MS" w:cs="Times New Roman"/>
                <w:spacing w:val="23"/>
                <w:sz w:val="16"/>
                <w:szCs w:val="16"/>
                <w:lang w:val="en-US"/>
              </w:rPr>
            </w:pPr>
            <w:r w:rsidRPr="005A4E8D">
              <w:rPr>
                <w:rFonts w:ascii="Trebuchet MS" w:eastAsia="Times New Roman" w:hAnsi="Trebuchet MS" w:cs="Times New Roman"/>
                <w:spacing w:val="104"/>
                <w:sz w:val="16"/>
                <w:szCs w:val="16"/>
                <w:lang w:val="en-US"/>
              </w:rPr>
              <w:t>11:00  – 11:3</w:t>
            </w:r>
            <w:r w:rsidRPr="005A4E8D">
              <w:rPr>
                <w:rFonts w:ascii="Trebuchet MS" w:eastAsia="Times New Roman" w:hAnsi="Trebuchet MS" w:cs="Times New Roman"/>
                <w:spacing w:val="11"/>
                <w:sz w:val="16"/>
                <w:szCs w:val="16"/>
                <w:lang w:val="en-US"/>
              </w:rPr>
              <w:t>0</w:t>
            </w:r>
          </w:p>
        </w:tc>
        <w:tc>
          <w:tcPr>
            <w:tcW w:w="666" w:type="dxa"/>
            <w:vMerge/>
            <w:shd w:val="clear" w:color="auto" w:fill="D9D9D9"/>
            <w:vAlign w:val="center"/>
          </w:tcPr>
          <w:p w:rsidR="00C13B0D" w:rsidRPr="00663768" w:rsidRDefault="00C13B0D" w:rsidP="00155F14">
            <w:pPr>
              <w:spacing w:after="0" w:line="240" w:lineRule="auto"/>
              <w:rPr>
                <w:rFonts w:ascii="Trebuchet MS" w:eastAsia="Times New Roman" w:hAnsi="Trebuchet MS" w:cs="Times New Roman"/>
                <w:sz w:val="18"/>
                <w:szCs w:val="18"/>
                <w:lang w:val="en-US"/>
              </w:rPr>
            </w:pPr>
          </w:p>
        </w:tc>
        <w:tc>
          <w:tcPr>
            <w:tcW w:w="2206" w:type="dxa"/>
            <w:shd w:val="clear" w:color="auto" w:fill="B8CCE4" w:themeFill="accent1" w:themeFillTint="66"/>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Questions and Discussions</w:t>
            </w:r>
          </w:p>
        </w:tc>
        <w:tc>
          <w:tcPr>
            <w:tcW w:w="1683" w:type="dxa"/>
            <w:gridSpan w:val="2"/>
            <w:shd w:val="clear" w:color="auto" w:fill="CCFF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Facilitator</w:t>
            </w:r>
          </w:p>
        </w:tc>
        <w:tc>
          <w:tcPr>
            <w:tcW w:w="2114" w:type="dxa"/>
            <w:shd w:val="clear" w:color="auto" w:fill="99C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MILE Facilitator</w:t>
            </w:r>
          </w:p>
        </w:tc>
        <w:tc>
          <w:tcPr>
            <w:tcW w:w="1783" w:type="dxa"/>
            <w:gridSpan w:val="2"/>
            <w:shd w:val="clear" w:color="auto" w:fill="CCE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eThekwini Municipality</w:t>
            </w:r>
          </w:p>
        </w:tc>
      </w:tr>
      <w:tr w:rsidR="00C13B0D" w:rsidRPr="00663768" w:rsidTr="00155F14">
        <w:tc>
          <w:tcPr>
            <w:tcW w:w="2605" w:type="dxa"/>
            <w:shd w:val="clear" w:color="auto" w:fill="DAEEF3" w:themeFill="accent5" w:themeFillTint="33"/>
            <w:tcFitText/>
          </w:tcPr>
          <w:p w:rsidR="00C13B0D" w:rsidRPr="00663768" w:rsidRDefault="00C13B0D" w:rsidP="00155F14">
            <w:pPr>
              <w:spacing w:before="80" w:after="0" w:line="240" w:lineRule="auto"/>
              <w:rPr>
                <w:rFonts w:ascii="Trebuchet MS" w:eastAsia="Times New Roman" w:hAnsi="Trebuchet MS" w:cs="Times New Roman"/>
                <w:spacing w:val="70"/>
                <w:sz w:val="16"/>
                <w:szCs w:val="16"/>
                <w:lang w:val="en-US"/>
              </w:rPr>
            </w:pPr>
            <w:r w:rsidRPr="005A4E8D">
              <w:rPr>
                <w:rFonts w:ascii="Trebuchet MS" w:eastAsia="Times New Roman" w:hAnsi="Trebuchet MS" w:cs="Times New Roman"/>
                <w:spacing w:val="132"/>
                <w:sz w:val="16"/>
                <w:szCs w:val="16"/>
                <w:lang w:val="en-US"/>
              </w:rPr>
              <w:t>11:30- 12:4</w:t>
            </w:r>
            <w:r w:rsidRPr="005A4E8D">
              <w:rPr>
                <w:rFonts w:ascii="Trebuchet MS" w:eastAsia="Times New Roman" w:hAnsi="Trebuchet MS" w:cs="Times New Roman"/>
                <w:spacing w:val="8"/>
                <w:sz w:val="16"/>
                <w:szCs w:val="16"/>
                <w:lang w:val="en-US"/>
              </w:rPr>
              <w:t>5</w:t>
            </w:r>
          </w:p>
        </w:tc>
        <w:tc>
          <w:tcPr>
            <w:tcW w:w="666" w:type="dxa"/>
            <w:vMerge/>
            <w:shd w:val="clear" w:color="auto" w:fill="D9D9D9"/>
            <w:vAlign w:val="center"/>
          </w:tcPr>
          <w:p w:rsidR="00C13B0D" w:rsidRPr="00663768" w:rsidRDefault="00C13B0D" w:rsidP="00155F14">
            <w:pPr>
              <w:spacing w:after="0" w:line="240" w:lineRule="auto"/>
              <w:rPr>
                <w:rFonts w:ascii="Trebuchet MS" w:eastAsia="Times New Roman" w:hAnsi="Trebuchet MS" w:cs="Times New Roman"/>
                <w:sz w:val="18"/>
                <w:szCs w:val="18"/>
                <w:lang w:val="en-US"/>
              </w:rPr>
            </w:pPr>
          </w:p>
        </w:tc>
        <w:tc>
          <w:tcPr>
            <w:tcW w:w="2206" w:type="dxa"/>
            <w:shd w:val="clear" w:color="auto" w:fill="B8CCE4" w:themeFill="accent1" w:themeFillTint="66"/>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Facilitated Table Discussions</w:t>
            </w:r>
          </w:p>
        </w:tc>
        <w:tc>
          <w:tcPr>
            <w:tcW w:w="1683" w:type="dxa"/>
            <w:gridSpan w:val="2"/>
            <w:shd w:val="clear" w:color="auto" w:fill="CCFF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Facilitator</w:t>
            </w:r>
          </w:p>
        </w:tc>
        <w:tc>
          <w:tcPr>
            <w:tcW w:w="2114" w:type="dxa"/>
            <w:shd w:val="clear" w:color="auto" w:fill="99C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ALL</w:t>
            </w:r>
          </w:p>
        </w:tc>
        <w:tc>
          <w:tcPr>
            <w:tcW w:w="1783" w:type="dxa"/>
            <w:gridSpan w:val="2"/>
            <w:shd w:val="clear" w:color="auto" w:fill="CCE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ALL</w:t>
            </w:r>
          </w:p>
        </w:tc>
      </w:tr>
      <w:tr w:rsidR="00C13B0D" w:rsidRPr="00663768" w:rsidTr="00155F14">
        <w:tc>
          <w:tcPr>
            <w:tcW w:w="2605" w:type="dxa"/>
            <w:shd w:val="clear" w:color="auto" w:fill="DAEEF3" w:themeFill="accent5" w:themeFillTint="33"/>
            <w:tcFitText/>
          </w:tcPr>
          <w:p w:rsidR="00C13B0D" w:rsidRPr="00663768" w:rsidRDefault="00C13B0D" w:rsidP="00155F14">
            <w:pPr>
              <w:spacing w:before="80" w:after="0" w:line="240" w:lineRule="auto"/>
              <w:rPr>
                <w:rFonts w:ascii="Trebuchet MS" w:eastAsia="Times New Roman" w:hAnsi="Trebuchet MS" w:cs="Times New Roman"/>
                <w:spacing w:val="79"/>
                <w:sz w:val="16"/>
                <w:szCs w:val="16"/>
                <w:lang w:val="en-US"/>
              </w:rPr>
            </w:pPr>
          </w:p>
        </w:tc>
        <w:tc>
          <w:tcPr>
            <w:tcW w:w="666" w:type="dxa"/>
            <w:vMerge/>
            <w:shd w:val="clear" w:color="auto" w:fill="D9D9D9"/>
            <w:vAlign w:val="center"/>
          </w:tcPr>
          <w:p w:rsidR="00C13B0D" w:rsidRPr="00663768" w:rsidRDefault="00C13B0D" w:rsidP="00155F14">
            <w:pPr>
              <w:spacing w:after="0" w:line="240" w:lineRule="auto"/>
              <w:rPr>
                <w:rFonts w:ascii="Trebuchet MS" w:eastAsia="Times New Roman" w:hAnsi="Trebuchet MS" w:cs="Times New Roman"/>
                <w:sz w:val="18"/>
                <w:szCs w:val="18"/>
                <w:lang w:val="en-US"/>
              </w:rPr>
            </w:pPr>
          </w:p>
        </w:tc>
        <w:tc>
          <w:tcPr>
            <w:tcW w:w="2206" w:type="dxa"/>
            <w:shd w:val="clear" w:color="auto" w:fill="B8CCE4" w:themeFill="accent1" w:themeFillTint="66"/>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 xml:space="preserve">Wrap Up- and Way Forward </w:t>
            </w:r>
          </w:p>
        </w:tc>
        <w:tc>
          <w:tcPr>
            <w:tcW w:w="1683" w:type="dxa"/>
            <w:gridSpan w:val="2"/>
            <w:shd w:val="clear" w:color="auto" w:fill="CCFF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r w:rsidRPr="00663768">
              <w:rPr>
                <w:rFonts w:ascii="Trebuchet MS" w:eastAsia="Times New Roman" w:hAnsi="Trebuchet MS" w:cs="Times New Roman"/>
                <w:sz w:val="18"/>
                <w:szCs w:val="20"/>
                <w:lang w:val="en-US"/>
              </w:rPr>
              <w:t xml:space="preserve">Facilitator </w:t>
            </w:r>
          </w:p>
        </w:tc>
        <w:tc>
          <w:tcPr>
            <w:tcW w:w="2114" w:type="dxa"/>
            <w:shd w:val="clear" w:color="auto" w:fill="99C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c>
          <w:tcPr>
            <w:tcW w:w="1783" w:type="dxa"/>
            <w:gridSpan w:val="2"/>
            <w:shd w:val="clear" w:color="auto" w:fill="CCECFF"/>
            <w:vAlign w:val="center"/>
          </w:tcPr>
          <w:p w:rsidR="00C13B0D" w:rsidRPr="00663768" w:rsidRDefault="00C13B0D" w:rsidP="00155F14">
            <w:pPr>
              <w:spacing w:after="0" w:line="240" w:lineRule="auto"/>
              <w:rPr>
                <w:rFonts w:ascii="Trebuchet MS" w:eastAsia="Times New Roman" w:hAnsi="Trebuchet MS" w:cs="Times New Roman"/>
                <w:sz w:val="18"/>
                <w:szCs w:val="20"/>
                <w:lang w:val="en-US"/>
              </w:rPr>
            </w:pPr>
          </w:p>
        </w:tc>
      </w:tr>
      <w:tr w:rsidR="00C13B0D" w:rsidRPr="00663768" w:rsidTr="00155F14">
        <w:tc>
          <w:tcPr>
            <w:tcW w:w="2605" w:type="dxa"/>
            <w:shd w:val="clear" w:color="auto" w:fill="auto"/>
            <w:tcFitText/>
          </w:tcPr>
          <w:p w:rsidR="00C13B0D" w:rsidRPr="00663768" w:rsidRDefault="00C13B0D" w:rsidP="00155F14">
            <w:pPr>
              <w:spacing w:before="80" w:after="0" w:line="240" w:lineRule="auto"/>
              <w:rPr>
                <w:rFonts w:ascii="Trebuchet MS" w:eastAsia="Times New Roman" w:hAnsi="Trebuchet MS" w:cs="Times New Roman"/>
                <w:spacing w:val="10"/>
                <w:sz w:val="16"/>
                <w:szCs w:val="16"/>
                <w:lang w:val="en-US"/>
              </w:rPr>
            </w:pPr>
            <w:r w:rsidRPr="005A4E8D">
              <w:rPr>
                <w:rFonts w:ascii="Trebuchet MS" w:eastAsia="Times New Roman" w:hAnsi="Trebuchet MS" w:cs="Times New Roman"/>
                <w:spacing w:val="104"/>
                <w:sz w:val="16"/>
                <w:szCs w:val="16"/>
                <w:lang w:val="en-US"/>
              </w:rPr>
              <w:t>12:45  – 13:4</w:t>
            </w:r>
            <w:r w:rsidRPr="005A4E8D">
              <w:rPr>
                <w:rFonts w:ascii="Trebuchet MS" w:eastAsia="Times New Roman" w:hAnsi="Trebuchet MS" w:cs="Times New Roman"/>
                <w:spacing w:val="11"/>
                <w:sz w:val="16"/>
                <w:szCs w:val="16"/>
                <w:lang w:val="en-US"/>
              </w:rPr>
              <w:t>5</w:t>
            </w:r>
          </w:p>
        </w:tc>
        <w:tc>
          <w:tcPr>
            <w:tcW w:w="666" w:type="dxa"/>
            <w:vMerge/>
            <w:shd w:val="clear" w:color="auto" w:fill="D9D9D9"/>
            <w:vAlign w:val="center"/>
          </w:tcPr>
          <w:p w:rsidR="00C13B0D" w:rsidRPr="00663768" w:rsidRDefault="00C13B0D" w:rsidP="00155F14">
            <w:pPr>
              <w:spacing w:after="0" w:line="240" w:lineRule="auto"/>
              <w:jc w:val="center"/>
              <w:rPr>
                <w:rFonts w:ascii="Trebuchet MS" w:eastAsia="Times New Roman" w:hAnsi="Trebuchet MS" w:cs="Times New Roman"/>
                <w:sz w:val="18"/>
                <w:szCs w:val="18"/>
                <w:lang w:val="en-US"/>
              </w:rPr>
            </w:pPr>
          </w:p>
        </w:tc>
        <w:tc>
          <w:tcPr>
            <w:tcW w:w="7786" w:type="dxa"/>
            <w:gridSpan w:val="6"/>
            <w:shd w:val="clear" w:color="auto" w:fill="D9D9D9" w:themeFill="background1" w:themeFillShade="D9"/>
            <w:vAlign w:val="center"/>
          </w:tcPr>
          <w:p w:rsidR="00C13B0D" w:rsidRPr="00663768" w:rsidRDefault="00C13B0D" w:rsidP="00155F14">
            <w:pPr>
              <w:spacing w:after="0" w:line="240" w:lineRule="auto"/>
              <w:jc w:val="center"/>
              <w:rPr>
                <w:rFonts w:ascii="Trebuchet MS" w:eastAsia="Times New Roman" w:hAnsi="Trebuchet MS" w:cs="Times New Roman"/>
                <w:b/>
                <w:sz w:val="24"/>
                <w:szCs w:val="24"/>
                <w:lang w:val="en-US"/>
              </w:rPr>
            </w:pPr>
            <w:r w:rsidRPr="00663768">
              <w:rPr>
                <w:rFonts w:ascii="Trebuchet MS" w:eastAsia="Times New Roman" w:hAnsi="Trebuchet MS" w:cs="Times New Roman"/>
                <w:b/>
                <w:sz w:val="24"/>
                <w:szCs w:val="24"/>
                <w:lang w:val="en-US"/>
              </w:rPr>
              <w:t xml:space="preserve">LUNCH </w:t>
            </w:r>
            <w:r>
              <w:rPr>
                <w:rFonts w:ascii="Trebuchet MS" w:eastAsia="Times New Roman" w:hAnsi="Trebuchet MS" w:cs="Times New Roman"/>
                <w:b/>
                <w:sz w:val="24"/>
                <w:szCs w:val="24"/>
                <w:lang w:val="en-US"/>
              </w:rPr>
              <w:t>– End of the Learning Exchange</w:t>
            </w:r>
          </w:p>
        </w:tc>
      </w:tr>
    </w:tbl>
    <w:p w:rsidR="00C13B0D" w:rsidRPr="00C13B0D" w:rsidRDefault="00C13B0D" w:rsidP="00D5453D">
      <w:pPr>
        <w:jc w:val="both"/>
        <w:rPr>
          <w:rFonts w:ascii="Times New Roman" w:hAnsi="Times New Roman" w:cs="Times New Roman"/>
          <w:sz w:val="24"/>
          <w:szCs w:val="24"/>
        </w:rPr>
      </w:pPr>
    </w:p>
    <w:p w:rsidR="0070728B" w:rsidRPr="00D5453D" w:rsidRDefault="0070728B" w:rsidP="00D5453D">
      <w:pPr>
        <w:jc w:val="both"/>
        <w:rPr>
          <w:rFonts w:ascii="Times New Roman" w:hAnsi="Times New Roman" w:cs="Times New Roman"/>
          <w:sz w:val="24"/>
          <w:szCs w:val="24"/>
          <w:lang w:val="en-US"/>
        </w:rPr>
      </w:pPr>
    </w:p>
    <w:p w:rsidR="0070728B" w:rsidRPr="00D5453D" w:rsidRDefault="0070728B" w:rsidP="00D5453D">
      <w:pPr>
        <w:jc w:val="both"/>
        <w:rPr>
          <w:rFonts w:ascii="Times New Roman" w:hAnsi="Times New Roman" w:cs="Times New Roman"/>
          <w:sz w:val="24"/>
          <w:szCs w:val="24"/>
          <w:lang w:val="en-US"/>
        </w:rPr>
      </w:pPr>
    </w:p>
    <w:p w:rsidR="0070728B" w:rsidRPr="00D5453D" w:rsidRDefault="0070728B" w:rsidP="00D5453D">
      <w:pPr>
        <w:jc w:val="both"/>
        <w:rPr>
          <w:rFonts w:ascii="Times New Roman" w:hAnsi="Times New Roman" w:cs="Times New Roman"/>
          <w:sz w:val="24"/>
          <w:szCs w:val="24"/>
          <w:lang w:val="en-US"/>
        </w:rPr>
      </w:pPr>
    </w:p>
    <w:p w:rsidR="0070728B" w:rsidRPr="00D5453D" w:rsidRDefault="0070728B" w:rsidP="00D5453D">
      <w:pPr>
        <w:jc w:val="both"/>
        <w:rPr>
          <w:rFonts w:ascii="Times New Roman" w:hAnsi="Times New Roman" w:cs="Times New Roman"/>
          <w:sz w:val="24"/>
          <w:szCs w:val="24"/>
          <w:lang w:val="en-US"/>
        </w:rPr>
      </w:pPr>
    </w:p>
    <w:p w:rsidR="0070728B" w:rsidRPr="00D5453D" w:rsidRDefault="0070728B" w:rsidP="00D5453D">
      <w:pPr>
        <w:jc w:val="both"/>
        <w:rPr>
          <w:rFonts w:ascii="Times New Roman" w:hAnsi="Times New Roman" w:cs="Times New Roman"/>
          <w:sz w:val="24"/>
          <w:szCs w:val="24"/>
          <w:lang w:val="en-US"/>
        </w:rPr>
      </w:pPr>
    </w:p>
    <w:p w:rsidR="009C308C" w:rsidRPr="00D5453D" w:rsidRDefault="009C308C" w:rsidP="00D5453D">
      <w:pPr>
        <w:jc w:val="both"/>
        <w:rPr>
          <w:rFonts w:ascii="Times New Roman" w:hAnsi="Times New Roman" w:cs="Times New Roman"/>
          <w:sz w:val="24"/>
          <w:szCs w:val="24"/>
          <w:lang w:val="en-US"/>
        </w:rPr>
      </w:pPr>
    </w:p>
    <w:p w:rsidR="009C308C" w:rsidRPr="00D5453D" w:rsidRDefault="009C308C" w:rsidP="00D5453D">
      <w:pPr>
        <w:jc w:val="both"/>
        <w:rPr>
          <w:rFonts w:ascii="Times New Roman" w:hAnsi="Times New Roman" w:cs="Times New Roman"/>
          <w:sz w:val="24"/>
          <w:szCs w:val="24"/>
          <w:lang w:val="en-US"/>
        </w:rPr>
      </w:pPr>
    </w:p>
    <w:p w:rsidR="009C308C" w:rsidRPr="00D5453D" w:rsidRDefault="009C308C" w:rsidP="00D5453D">
      <w:pPr>
        <w:jc w:val="both"/>
        <w:rPr>
          <w:rFonts w:ascii="Times New Roman" w:hAnsi="Times New Roman" w:cs="Times New Roman"/>
          <w:sz w:val="24"/>
          <w:szCs w:val="24"/>
          <w:lang w:val="en-US"/>
        </w:rPr>
      </w:pPr>
    </w:p>
    <w:p w:rsidR="009C308C" w:rsidRPr="00D5453D" w:rsidRDefault="009C308C" w:rsidP="00D5453D">
      <w:pPr>
        <w:jc w:val="both"/>
        <w:rPr>
          <w:rFonts w:ascii="Times New Roman" w:hAnsi="Times New Roman" w:cs="Times New Roman"/>
          <w:sz w:val="24"/>
          <w:szCs w:val="24"/>
          <w:lang w:val="en-US"/>
        </w:rPr>
      </w:pPr>
    </w:p>
    <w:p w:rsidR="007446FB" w:rsidRPr="00D5453D" w:rsidRDefault="007446FB" w:rsidP="00D5453D">
      <w:pPr>
        <w:jc w:val="both"/>
        <w:rPr>
          <w:rFonts w:ascii="Times New Roman" w:hAnsi="Times New Roman" w:cs="Times New Roman"/>
          <w:sz w:val="24"/>
          <w:szCs w:val="24"/>
          <w:lang w:val="en-US"/>
        </w:rPr>
      </w:pPr>
    </w:p>
    <w:sectPr w:rsidR="007446FB" w:rsidRPr="00D5453D" w:rsidSect="00845BFD">
      <w:footerReference w:type="default" r:id="rId24"/>
      <w:pgSz w:w="11906" w:h="16838"/>
      <w:pgMar w:top="1440" w:right="849"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EB5" w:rsidRDefault="00A75EB5" w:rsidP="00365F59">
      <w:pPr>
        <w:spacing w:after="0" w:line="240" w:lineRule="auto"/>
      </w:pPr>
      <w:r>
        <w:separator/>
      </w:r>
    </w:p>
  </w:endnote>
  <w:endnote w:type="continuationSeparator" w:id="0">
    <w:p w:rsidR="00A75EB5" w:rsidRDefault="00A75EB5" w:rsidP="00365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783959"/>
      <w:docPartObj>
        <w:docPartGallery w:val="Page Numbers (Bottom of Page)"/>
        <w:docPartUnique/>
      </w:docPartObj>
    </w:sdtPr>
    <w:sdtEndPr>
      <w:rPr>
        <w:noProof/>
      </w:rPr>
    </w:sdtEndPr>
    <w:sdtContent>
      <w:p w:rsidR="00637BBF" w:rsidRDefault="00AA5B1F">
        <w:pPr>
          <w:pStyle w:val="Footer"/>
          <w:jc w:val="right"/>
        </w:pPr>
        <w:r>
          <w:fldChar w:fldCharType="begin"/>
        </w:r>
        <w:r w:rsidR="00637BBF">
          <w:instrText xml:space="preserve"> PAGE   \* MERGEFORMAT </w:instrText>
        </w:r>
        <w:r>
          <w:fldChar w:fldCharType="separate"/>
        </w:r>
        <w:r w:rsidR="00FE3C66">
          <w:rPr>
            <w:noProof/>
          </w:rPr>
          <w:t>11</w:t>
        </w:r>
        <w:r>
          <w:rPr>
            <w:noProof/>
          </w:rPr>
          <w:fldChar w:fldCharType="end"/>
        </w:r>
      </w:p>
    </w:sdtContent>
  </w:sdt>
  <w:p w:rsidR="00637BBF" w:rsidRDefault="00637B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EB5" w:rsidRDefault="00A75EB5" w:rsidP="00365F59">
      <w:pPr>
        <w:spacing w:after="0" w:line="240" w:lineRule="auto"/>
      </w:pPr>
      <w:r>
        <w:separator/>
      </w:r>
    </w:p>
  </w:footnote>
  <w:footnote w:type="continuationSeparator" w:id="0">
    <w:p w:rsidR="00A75EB5" w:rsidRDefault="00A75EB5" w:rsidP="00365F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36E48"/>
    <w:multiLevelType w:val="hybridMultilevel"/>
    <w:tmpl w:val="0E7852E0"/>
    <w:lvl w:ilvl="0" w:tplc="1C09000F">
      <w:start w:val="1"/>
      <w:numFmt w:val="decimal"/>
      <w:lvlText w:val="%1."/>
      <w:lvlJc w:val="left"/>
      <w:pPr>
        <w:ind w:left="502"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58A30C6"/>
    <w:multiLevelType w:val="hybridMultilevel"/>
    <w:tmpl w:val="BD60C0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14B75CA3"/>
    <w:multiLevelType w:val="hybridMultilevel"/>
    <w:tmpl w:val="27D447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25BE28AA"/>
    <w:multiLevelType w:val="hybridMultilevel"/>
    <w:tmpl w:val="614AD1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2EAE1045"/>
    <w:multiLevelType w:val="hybridMultilevel"/>
    <w:tmpl w:val="C62AB794"/>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nsid w:val="38E43795"/>
    <w:multiLevelType w:val="hybridMultilevel"/>
    <w:tmpl w:val="27683F6A"/>
    <w:lvl w:ilvl="0" w:tplc="1C090013">
      <w:start w:val="1"/>
      <w:numFmt w:val="upp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
    <w:nsid w:val="483B342A"/>
    <w:multiLevelType w:val="hybridMultilevel"/>
    <w:tmpl w:val="DD708D5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nsid w:val="48952EAD"/>
    <w:multiLevelType w:val="hybridMultilevel"/>
    <w:tmpl w:val="59DA7316"/>
    <w:lvl w:ilvl="0" w:tplc="D35289C8">
      <w:start w:val="5"/>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533C6079"/>
    <w:multiLevelType w:val="hybridMultilevel"/>
    <w:tmpl w:val="FB047272"/>
    <w:lvl w:ilvl="0" w:tplc="2BC8EFE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nsid w:val="56373B19"/>
    <w:multiLevelType w:val="hybridMultilevel"/>
    <w:tmpl w:val="E82A54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5FB455A9"/>
    <w:multiLevelType w:val="hybridMultilevel"/>
    <w:tmpl w:val="D2FCCC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68FE26E2"/>
    <w:multiLevelType w:val="hybridMultilevel"/>
    <w:tmpl w:val="92901338"/>
    <w:lvl w:ilvl="0" w:tplc="EC3ECD7C">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num w:numId="1">
    <w:abstractNumId w:val="0"/>
  </w:num>
  <w:num w:numId="2">
    <w:abstractNumId w:val="11"/>
  </w:num>
  <w:num w:numId="3">
    <w:abstractNumId w:val="8"/>
  </w:num>
  <w:num w:numId="4">
    <w:abstractNumId w:val="6"/>
  </w:num>
  <w:num w:numId="5">
    <w:abstractNumId w:val="2"/>
  </w:num>
  <w:num w:numId="6">
    <w:abstractNumId w:val="1"/>
  </w:num>
  <w:num w:numId="7">
    <w:abstractNumId w:val="9"/>
  </w:num>
  <w:num w:numId="8">
    <w:abstractNumId w:val="10"/>
  </w:num>
  <w:num w:numId="9">
    <w:abstractNumId w:val="3"/>
  </w:num>
  <w:num w:numId="10">
    <w:abstractNumId w:val="7"/>
  </w:num>
  <w:num w:numId="11">
    <w:abstractNumId w:val="5"/>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characterSpacingControl w:val="doNotCompress"/>
  <w:footnotePr>
    <w:footnote w:id="-1"/>
    <w:footnote w:id="0"/>
  </w:footnotePr>
  <w:endnotePr>
    <w:endnote w:id="-1"/>
    <w:endnote w:id="0"/>
  </w:endnotePr>
  <w:compat/>
  <w:rsids>
    <w:rsidRoot w:val="00063768"/>
    <w:rsid w:val="00016A5B"/>
    <w:rsid w:val="000213B5"/>
    <w:rsid w:val="000261DB"/>
    <w:rsid w:val="00037018"/>
    <w:rsid w:val="00063768"/>
    <w:rsid w:val="0006590F"/>
    <w:rsid w:val="000715BC"/>
    <w:rsid w:val="000779A9"/>
    <w:rsid w:val="00084B54"/>
    <w:rsid w:val="00090B8A"/>
    <w:rsid w:val="00095CC0"/>
    <w:rsid w:val="000B06FF"/>
    <w:rsid w:val="000B7D51"/>
    <w:rsid w:val="000E0A3C"/>
    <w:rsid w:val="00100C28"/>
    <w:rsid w:val="001143D5"/>
    <w:rsid w:val="00114B8D"/>
    <w:rsid w:val="00115749"/>
    <w:rsid w:val="001167DB"/>
    <w:rsid w:val="00120D03"/>
    <w:rsid w:val="00141E2A"/>
    <w:rsid w:val="001815B0"/>
    <w:rsid w:val="001E0437"/>
    <w:rsid w:val="00210038"/>
    <w:rsid w:val="00215218"/>
    <w:rsid w:val="00254EE3"/>
    <w:rsid w:val="00255C9F"/>
    <w:rsid w:val="002650E3"/>
    <w:rsid w:val="00273CEE"/>
    <w:rsid w:val="00284F89"/>
    <w:rsid w:val="002862C0"/>
    <w:rsid w:val="002A578D"/>
    <w:rsid w:val="003208EB"/>
    <w:rsid w:val="003530AA"/>
    <w:rsid w:val="00365F59"/>
    <w:rsid w:val="00383969"/>
    <w:rsid w:val="003B2B05"/>
    <w:rsid w:val="003C07F1"/>
    <w:rsid w:val="003C51F4"/>
    <w:rsid w:val="003D2FA1"/>
    <w:rsid w:val="003F04F3"/>
    <w:rsid w:val="004165D7"/>
    <w:rsid w:val="0042221F"/>
    <w:rsid w:val="00427A0A"/>
    <w:rsid w:val="00461DD4"/>
    <w:rsid w:val="005514A8"/>
    <w:rsid w:val="00552B0F"/>
    <w:rsid w:val="0058111D"/>
    <w:rsid w:val="005B3461"/>
    <w:rsid w:val="005C29FF"/>
    <w:rsid w:val="005E44DF"/>
    <w:rsid w:val="005F170C"/>
    <w:rsid w:val="00637BBF"/>
    <w:rsid w:val="00663768"/>
    <w:rsid w:val="00670D77"/>
    <w:rsid w:val="006B0787"/>
    <w:rsid w:val="006D2D72"/>
    <w:rsid w:val="00701196"/>
    <w:rsid w:val="00702BE7"/>
    <w:rsid w:val="0070728B"/>
    <w:rsid w:val="007446FB"/>
    <w:rsid w:val="007645DA"/>
    <w:rsid w:val="007F0A52"/>
    <w:rsid w:val="00801FBE"/>
    <w:rsid w:val="0084269B"/>
    <w:rsid w:val="00845BFD"/>
    <w:rsid w:val="00850077"/>
    <w:rsid w:val="00851ABF"/>
    <w:rsid w:val="00872D95"/>
    <w:rsid w:val="008B5F86"/>
    <w:rsid w:val="008C6C21"/>
    <w:rsid w:val="0090144D"/>
    <w:rsid w:val="00911BE4"/>
    <w:rsid w:val="00914027"/>
    <w:rsid w:val="00926221"/>
    <w:rsid w:val="00927251"/>
    <w:rsid w:val="00937E63"/>
    <w:rsid w:val="0094526B"/>
    <w:rsid w:val="00945B42"/>
    <w:rsid w:val="009952AB"/>
    <w:rsid w:val="00996EF1"/>
    <w:rsid w:val="009A3609"/>
    <w:rsid w:val="009C0CD0"/>
    <w:rsid w:val="009C2CB7"/>
    <w:rsid w:val="009C2DBC"/>
    <w:rsid w:val="009C308C"/>
    <w:rsid w:val="009C6E5D"/>
    <w:rsid w:val="009E1FF2"/>
    <w:rsid w:val="00A03A87"/>
    <w:rsid w:val="00A15ABD"/>
    <w:rsid w:val="00A25E5D"/>
    <w:rsid w:val="00A6202D"/>
    <w:rsid w:val="00A66A44"/>
    <w:rsid w:val="00A74AFB"/>
    <w:rsid w:val="00A75EB5"/>
    <w:rsid w:val="00AA5B1F"/>
    <w:rsid w:val="00AA5E6F"/>
    <w:rsid w:val="00AE3F52"/>
    <w:rsid w:val="00AE4E82"/>
    <w:rsid w:val="00B4025F"/>
    <w:rsid w:val="00B64420"/>
    <w:rsid w:val="00BC1DA4"/>
    <w:rsid w:val="00BD64C0"/>
    <w:rsid w:val="00C06C29"/>
    <w:rsid w:val="00C13B0D"/>
    <w:rsid w:val="00C24A75"/>
    <w:rsid w:val="00C36330"/>
    <w:rsid w:val="00C749DB"/>
    <w:rsid w:val="00C86E09"/>
    <w:rsid w:val="00C872AC"/>
    <w:rsid w:val="00CC7099"/>
    <w:rsid w:val="00D00A74"/>
    <w:rsid w:val="00D02EEB"/>
    <w:rsid w:val="00D20B35"/>
    <w:rsid w:val="00D258B5"/>
    <w:rsid w:val="00D5453D"/>
    <w:rsid w:val="00D8303F"/>
    <w:rsid w:val="00D94979"/>
    <w:rsid w:val="00E0465C"/>
    <w:rsid w:val="00E16A9C"/>
    <w:rsid w:val="00E465A9"/>
    <w:rsid w:val="00E97D5D"/>
    <w:rsid w:val="00EA25EE"/>
    <w:rsid w:val="00ED192A"/>
    <w:rsid w:val="00EE67ED"/>
    <w:rsid w:val="00EF0C10"/>
    <w:rsid w:val="00F13467"/>
    <w:rsid w:val="00F229E2"/>
    <w:rsid w:val="00F32CE0"/>
    <w:rsid w:val="00F462CE"/>
    <w:rsid w:val="00FA398C"/>
    <w:rsid w:val="00FD4358"/>
    <w:rsid w:val="00FD7FFE"/>
    <w:rsid w:val="00FE3C66"/>
    <w:rsid w:val="00FE688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B1F"/>
  </w:style>
  <w:style w:type="paragraph" w:styleId="Heading1">
    <w:name w:val="heading 1"/>
    <w:basedOn w:val="Normal"/>
    <w:next w:val="Normal"/>
    <w:link w:val="Heading1Char"/>
    <w:uiPriority w:val="9"/>
    <w:qFormat/>
    <w:rsid w:val="00D02E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2E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2C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768"/>
    <w:pPr>
      <w:ind w:left="720"/>
      <w:contextualSpacing/>
    </w:pPr>
  </w:style>
  <w:style w:type="paragraph" w:styleId="Header">
    <w:name w:val="header"/>
    <w:basedOn w:val="Normal"/>
    <w:link w:val="HeaderChar"/>
    <w:uiPriority w:val="99"/>
    <w:unhideWhenUsed/>
    <w:rsid w:val="00365F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F59"/>
  </w:style>
  <w:style w:type="paragraph" w:styleId="Footer">
    <w:name w:val="footer"/>
    <w:basedOn w:val="Normal"/>
    <w:link w:val="FooterChar"/>
    <w:uiPriority w:val="99"/>
    <w:unhideWhenUsed/>
    <w:rsid w:val="00365F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F59"/>
  </w:style>
  <w:style w:type="paragraph" w:styleId="BalloonText">
    <w:name w:val="Balloon Text"/>
    <w:basedOn w:val="Normal"/>
    <w:link w:val="BalloonTextChar"/>
    <w:uiPriority w:val="99"/>
    <w:semiHidden/>
    <w:unhideWhenUsed/>
    <w:rsid w:val="00365F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F59"/>
    <w:rPr>
      <w:rFonts w:ascii="Tahoma" w:hAnsi="Tahoma" w:cs="Tahoma"/>
      <w:sz w:val="16"/>
      <w:szCs w:val="16"/>
    </w:rPr>
  </w:style>
  <w:style w:type="character" w:customStyle="1" w:styleId="Heading1Char">
    <w:name w:val="Heading 1 Char"/>
    <w:basedOn w:val="DefaultParagraphFont"/>
    <w:link w:val="Heading1"/>
    <w:uiPriority w:val="9"/>
    <w:rsid w:val="00D02E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02EE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446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2">
    <w:name w:val="Medium Grid 1 Accent 2"/>
    <w:basedOn w:val="TableNormal"/>
    <w:uiPriority w:val="67"/>
    <w:rsid w:val="007446F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06590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CommentReference">
    <w:name w:val="annotation reference"/>
    <w:basedOn w:val="DefaultParagraphFont"/>
    <w:uiPriority w:val="99"/>
    <w:semiHidden/>
    <w:unhideWhenUsed/>
    <w:rsid w:val="003D2FA1"/>
    <w:rPr>
      <w:sz w:val="16"/>
      <w:szCs w:val="16"/>
    </w:rPr>
  </w:style>
  <w:style w:type="paragraph" w:styleId="CommentText">
    <w:name w:val="annotation text"/>
    <w:basedOn w:val="Normal"/>
    <w:link w:val="CommentTextChar"/>
    <w:uiPriority w:val="99"/>
    <w:semiHidden/>
    <w:unhideWhenUsed/>
    <w:rsid w:val="003D2FA1"/>
    <w:pPr>
      <w:spacing w:line="240" w:lineRule="auto"/>
    </w:pPr>
    <w:rPr>
      <w:sz w:val="20"/>
      <w:szCs w:val="20"/>
    </w:rPr>
  </w:style>
  <w:style w:type="character" w:customStyle="1" w:styleId="CommentTextChar">
    <w:name w:val="Comment Text Char"/>
    <w:basedOn w:val="DefaultParagraphFont"/>
    <w:link w:val="CommentText"/>
    <w:uiPriority w:val="99"/>
    <w:semiHidden/>
    <w:rsid w:val="003D2FA1"/>
    <w:rPr>
      <w:sz w:val="20"/>
      <w:szCs w:val="20"/>
    </w:rPr>
  </w:style>
  <w:style w:type="paragraph" w:styleId="CommentSubject">
    <w:name w:val="annotation subject"/>
    <w:basedOn w:val="CommentText"/>
    <w:next w:val="CommentText"/>
    <w:link w:val="CommentSubjectChar"/>
    <w:uiPriority w:val="99"/>
    <w:semiHidden/>
    <w:unhideWhenUsed/>
    <w:rsid w:val="003D2FA1"/>
    <w:rPr>
      <w:b/>
      <w:bCs/>
    </w:rPr>
  </w:style>
  <w:style w:type="character" w:customStyle="1" w:styleId="CommentSubjectChar">
    <w:name w:val="Comment Subject Char"/>
    <w:basedOn w:val="CommentTextChar"/>
    <w:link w:val="CommentSubject"/>
    <w:uiPriority w:val="99"/>
    <w:semiHidden/>
    <w:rsid w:val="003D2FA1"/>
    <w:rPr>
      <w:b/>
      <w:bCs/>
      <w:sz w:val="20"/>
      <w:szCs w:val="20"/>
    </w:rPr>
  </w:style>
  <w:style w:type="character" w:customStyle="1" w:styleId="Heading3Char">
    <w:name w:val="Heading 3 Char"/>
    <w:basedOn w:val="DefaultParagraphFont"/>
    <w:link w:val="Heading3"/>
    <w:uiPriority w:val="9"/>
    <w:rsid w:val="009C2CB7"/>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5E44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2E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2E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2C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768"/>
    <w:pPr>
      <w:ind w:left="720"/>
      <w:contextualSpacing/>
    </w:pPr>
  </w:style>
  <w:style w:type="paragraph" w:styleId="Header">
    <w:name w:val="header"/>
    <w:basedOn w:val="Normal"/>
    <w:link w:val="HeaderChar"/>
    <w:uiPriority w:val="99"/>
    <w:unhideWhenUsed/>
    <w:rsid w:val="00365F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F59"/>
  </w:style>
  <w:style w:type="paragraph" w:styleId="Footer">
    <w:name w:val="footer"/>
    <w:basedOn w:val="Normal"/>
    <w:link w:val="FooterChar"/>
    <w:uiPriority w:val="99"/>
    <w:unhideWhenUsed/>
    <w:rsid w:val="00365F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F59"/>
  </w:style>
  <w:style w:type="paragraph" w:styleId="BalloonText">
    <w:name w:val="Balloon Text"/>
    <w:basedOn w:val="Normal"/>
    <w:link w:val="BalloonTextChar"/>
    <w:uiPriority w:val="99"/>
    <w:semiHidden/>
    <w:unhideWhenUsed/>
    <w:rsid w:val="00365F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F59"/>
    <w:rPr>
      <w:rFonts w:ascii="Tahoma" w:hAnsi="Tahoma" w:cs="Tahoma"/>
      <w:sz w:val="16"/>
      <w:szCs w:val="16"/>
    </w:rPr>
  </w:style>
  <w:style w:type="character" w:customStyle="1" w:styleId="Heading1Char">
    <w:name w:val="Heading 1 Char"/>
    <w:basedOn w:val="DefaultParagraphFont"/>
    <w:link w:val="Heading1"/>
    <w:uiPriority w:val="9"/>
    <w:rsid w:val="00D02E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02EE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446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2">
    <w:name w:val="Medium Grid 1 Accent 2"/>
    <w:basedOn w:val="TableNormal"/>
    <w:uiPriority w:val="67"/>
    <w:rsid w:val="007446F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06590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CommentReference">
    <w:name w:val="annotation reference"/>
    <w:basedOn w:val="DefaultParagraphFont"/>
    <w:uiPriority w:val="99"/>
    <w:semiHidden/>
    <w:unhideWhenUsed/>
    <w:rsid w:val="003D2FA1"/>
    <w:rPr>
      <w:sz w:val="16"/>
      <w:szCs w:val="16"/>
    </w:rPr>
  </w:style>
  <w:style w:type="paragraph" w:styleId="CommentText">
    <w:name w:val="annotation text"/>
    <w:basedOn w:val="Normal"/>
    <w:link w:val="CommentTextChar"/>
    <w:uiPriority w:val="99"/>
    <w:semiHidden/>
    <w:unhideWhenUsed/>
    <w:rsid w:val="003D2FA1"/>
    <w:pPr>
      <w:spacing w:line="240" w:lineRule="auto"/>
    </w:pPr>
    <w:rPr>
      <w:sz w:val="20"/>
      <w:szCs w:val="20"/>
    </w:rPr>
  </w:style>
  <w:style w:type="character" w:customStyle="1" w:styleId="CommentTextChar">
    <w:name w:val="Comment Text Char"/>
    <w:basedOn w:val="DefaultParagraphFont"/>
    <w:link w:val="CommentText"/>
    <w:uiPriority w:val="99"/>
    <w:semiHidden/>
    <w:rsid w:val="003D2FA1"/>
    <w:rPr>
      <w:sz w:val="20"/>
      <w:szCs w:val="20"/>
    </w:rPr>
  </w:style>
  <w:style w:type="paragraph" w:styleId="CommentSubject">
    <w:name w:val="annotation subject"/>
    <w:basedOn w:val="CommentText"/>
    <w:next w:val="CommentText"/>
    <w:link w:val="CommentSubjectChar"/>
    <w:uiPriority w:val="99"/>
    <w:semiHidden/>
    <w:unhideWhenUsed/>
    <w:rsid w:val="003D2FA1"/>
    <w:rPr>
      <w:b/>
      <w:bCs/>
    </w:rPr>
  </w:style>
  <w:style w:type="character" w:customStyle="1" w:styleId="CommentSubjectChar">
    <w:name w:val="Comment Subject Char"/>
    <w:basedOn w:val="CommentTextChar"/>
    <w:link w:val="CommentSubject"/>
    <w:uiPriority w:val="99"/>
    <w:semiHidden/>
    <w:rsid w:val="003D2FA1"/>
    <w:rPr>
      <w:b/>
      <w:bCs/>
      <w:sz w:val="20"/>
      <w:szCs w:val="20"/>
    </w:rPr>
  </w:style>
  <w:style w:type="character" w:customStyle="1" w:styleId="Heading3Char">
    <w:name w:val="Heading 3 Char"/>
    <w:basedOn w:val="DefaultParagraphFont"/>
    <w:link w:val="Heading3"/>
    <w:uiPriority w:val="9"/>
    <w:rsid w:val="009C2CB7"/>
    <w:rPr>
      <w:rFonts w:asciiTheme="majorHAnsi" w:eastAsiaTheme="majorEastAsia" w:hAnsiTheme="majorHAnsi" w:cstheme="majorBidi"/>
      <w:b/>
      <w:bCs/>
      <w:color w:val="4F81BD" w:themeColor="accent1"/>
    </w:rPr>
  </w:style>
  <w:style w:type="table" w:customStyle="1" w:styleId="TableGrid1">
    <w:name w:val="Table Grid1"/>
    <w:basedOn w:val="TableNormal"/>
    <w:next w:val="TableGrid"/>
    <w:uiPriority w:val="59"/>
    <w:rsid w:val="005E44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6845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QuickStyle" Target="diagrams/quickStyle1.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diagramLayout" Target="diagrams/layou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gif"/><Relationship Id="rId23" Type="http://schemas.microsoft.com/office/2007/relationships/diagramDrawing" Target="diagrams/drawing1.xml"/><Relationship Id="rId10" Type="http://schemas.openxmlformats.org/officeDocument/2006/relationships/image" Target="media/image4.jpeg"/><Relationship Id="rId19"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diagramColors" Target="diagrams/colors1.xml"/><Relationship Id="rId27"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1FD854-262C-48EF-AAEF-08D649EC2073}" type="doc">
      <dgm:prSet loTypeId="urn:microsoft.com/office/officeart/2005/8/layout/radial5" loCatId="relationship" qsTypeId="urn:microsoft.com/office/officeart/2005/8/quickstyle/simple1" qsCatId="simple" csTypeId="urn:microsoft.com/office/officeart/2005/8/colors/colorful1#2" csCatId="colorful" phldr="1"/>
      <dgm:spPr/>
      <dgm:t>
        <a:bodyPr/>
        <a:lstStyle/>
        <a:p>
          <a:endParaRPr lang="en-ZA"/>
        </a:p>
      </dgm:t>
    </dgm:pt>
    <dgm:pt modelId="{902315C0-B683-4BF6-8465-F262A43C5056}">
      <dgm:prSet phldrT="[Text]"/>
      <dgm:spPr/>
      <dgm:t>
        <a:bodyPr/>
        <a:lstStyle/>
        <a:p>
          <a:r>
            <a:rPr lang="en-ZA"/>
            <a:t>Imagine Durban</a:t>
          </a:r>
        </a:p>
      </dgm:t>
    </dgm:pt>
    <dgm:pt modelId="{3B28CE9F-2A0D-479A-9EF8-292804C2432B}" type="parTrans" cxnId="{1F909B55-7FC6-42CF-81E2-96ABE11025C2}">
      <dgm:prSet/>
      <dgm:spPr/>
      <dgm:t>
        <a:bodyPr/>
        <a:lstStyle/>
        <a:p>
          <a:endParaRPr lang="en-ZA"/>
        </a:p>
      </dgm:t>
    </dgm:pt>
    <dgm:pt modelId="{F0A153D5-89CC-41CA-BBDE-B86440E2B5E3}" type="sibTrans" cxnId="{1F909B55-7FC6-42CF-81E2-96ABE11025C2}">
      <dgm:prSet/>
      <dgm:spPr/>
      <dgm:t>
        <a:bodyPr/>
        <a:lstStyle/>
        <a:p>
          <a:endParaRPr lang="en-ZA"/>
        </a:p>
      </dgm:t>
    </dgm:pt>
    <dgm:pt modelId="{1191BD4D-2571-433E-AEA9-87B80E7DDAD1}">
      <dgm:prSet phldrT="[Text]"/>
      <dgm:spPr/>
      <dgm:t>
        <a:bodyPr/>
        <a:lstStyle/>
        <a:p>
          <a:r>
            <a:rPr lang="en-ZA" b="1"/>
            <a:t>Municipal Institute of Learning (MILE): </a:t>
          </a:r>
          <a:r>
            <a:rPr lang="en-ZA">
              <a:solidFill>
                <a:schemeClr val="tx1">
                  <a:lumMod val="95000"/>
                  <a:lumOff val="5000"/>
                </a:schemeClr>
              </a:solidFill>
            </a:rPr>
            <a:t>LEARNING PARTNER</a:t>
          </a:r>
        </a:p>
      </dgm:t>
    </dgm:pt>
    <dgm:pt modelId="{C6770EB8-D735-4A41-8B8D-AB5A7C1FD3DB}" type="parTrans" cxnId="{51D5201F-90DA-4C6F-9A2B-852BF0036341}">
      <dgm:prSet/>
      <dgm:spPr/>
      <dgm:t>
        <a:bodyPr/>
        <a:lstStyle/>
        <a:p>
          <a:endParaRPr lang="en-ZA"/>
        </a:p>
      </dgm:t>
    </dgm:pt>
    <dgm:pt modelId="{25B83E32-9D06-4059-8B36-7AC902B51973}" type="sibTrans" cxnId="{51D5201F-90DA-4C6F-9A2B-852BF0036341}">
      <dgm:prSet/>
      <dgm:spPr/>
      <dgm:t>
        <a:bodyPr/>
        <a:lstStyle/>
        <a:p>
          <a:endParaRPr lang="en-ZA"/>
        </a:p>
      </dgm:t>
    </dgm:pt>
    <dgm:pt modelId="{E63F90F7-F87A-4E3E-80F9-BFC95C9370D1}">
      <dgm:prSet phldrT="[Text]" custT="1"/>
      <dgm:spPr/>
      <dgm:t>
        <a:bodyPr/>
        <a:lstStyle/>
        <a:p>
          <a:r>
            <a:rPr lang="en-ZA" sz="1050" b="1"/>
            <a:t>Lead Sector Departments </a:t>
          </a:r>
          <a:r>
            <a:rPr lang="en-ZA" sz="700"/>
            <a:t>(Parks, Planning, Architecture, </a:t>
          </a:r>
          <a:r>
            <a:rPr lang="en-ZA" sz="700">
              <a:solidFill>
                <a:schemeClr val="bg1"/>
              </a:solidFill>
            </a:rPr>
            <a:t>Housing, </a:t>
          </a:r>
          <a:r>
            <a:rPr lang="en-ZA" sz="700"/>
            <a:t>etc) and </a:t>
          </a:r>
          <a:r>
            <a:rPr lang="en-ZA" sz="900" b="1"/>
            <a:t>Researchers from Teriary Institutions and NGOs </a:t>
          </a:r>
        </a:p>
        <a:p>
          <a:r>
            <a:rPr lang="en-ZA" sz="1050">
              <a:solidFill>
                <a:schemeClr val="tx1">
                  <a:lumMod val="95000"/>
                  <a:lumOff val="5000"/>
                </a:schemeClr>
              </a:solidFill>
            </a:rPr>
            <a:t>CONTENT PARTNERS</a:t>
          </a:r>
        </a:p>
      </dgm:t>
    </dgm:pt>
    <dgm:pt modelId="{2B151E88-DC82-485E-BEBE-6344786B6435}" type="parTrans" cxnId="{995FD9F0-C716-4E5C-81CD-74DC276A5C32}">
      <dgm:prSet/>
      <dgm:spPr/>
      <dgm:t>
        <a:bodyPr/>
        <a:lstStyle/>
        <a:p>
          <a:endParaRPr lang="en-ZA"/>
        </a:p>
      </dgm:t>
    </dgm:pt>
    <dgm:pt modelId="{651AE03F-FAA9-4791-BAA8-C165DA300B8C}" type="sibTrans" cxnId="{995FD9F0-C716-4E5C-81CD-74DC276A5C32}">
      <dgm:prSet/>
      <dgm:spPr/>
      <dgm:t>
        <a:bodyPr/>
        <a:lstStyle/>
        <a:p>
          <a:endParaRPr lang="en-ZA"/>
        </a:p>
      </dgm:t>
    </dgm:pt>
    <dgm:pt modelId="{5E3DD25F-EB27-4487-946D-C71B5C20C805}">
      <dgm:prSet phldrT="[Text]"/>
      <dgm:spPr/>
      <dgm:t>
        <a:bodyPr/>
        <a:lstStyle/>
        <a:p>
          <a:r>
            <a:rPr lang="en-ZA"/>
            <a:t>SACN, SALGA, UCLG, UCLGA, SCIN</a:t>
          </a:r>
        </a:p>
        <a:p>
          <a:r>
            <a:rPr lang="en-ZA">
              <a:solidFill>
                <a:schemeClr val="tx1">
                  <a:lumMod val="95000"/>
                  <a:lumOff val="5000"/>
                </a:schemeClr>
              </a:solidFill>
            </a:rPr>
            <a:t>NATIONAL AND INTERNATIONAL PARTNERS</a:t>
          </a:r>
        </a:p>
      </dgm:t>
    </dgm:pt>
    <dgm:pt modelId="{916BB907-142F-448D-B863-C3B0B848E268}" type="parTrans" cxnId="{C3BEDD93-3318-4A93-A970-8D12223B8CF2}">
      <dgm:prSet/>
      <dgm:spPr/>
      <dgm:t>
        <a:bodyPr/>
        <a:lstStyle/>
        <a:p>
          <a:endParaRPr lang="en-ZA"/>
        </a:p>
      </dgm:t>
    </dgm:pt>
    <dgm:pt modelId="{5C2A950B-BD07-41B7-8F5C-708A8B47F947}" type="sibTrans" cxnId="{C3BEDD93-3318-4A93-A970-8D12223B8CF2}">
      <dgm:prSet/>
      <dgm:spPr/>
      <dgm:t>
        <a:bodyPr/>
        <a:lstStyle/>
        <a:p>
          <a:endParaRPr lang="en-ZA"/>
        </a:p>
      </dgm:t>
    </dgm:pt>
    <dgm:pt modelId="{EBEFF56E-B1AD-4F23-A42F-B411AC27F831}" type="pres">
      <dgm:prSet presAssocID="{BF1FD854-262C-48EF-AAEF-08D649EC2073}" presName="Name0" presStyleCnt="0">
        <dgm:presLayoutVars>
          <dgm:chMax val="1"/>
          <dgm:dir/>
          <dgm:animLvl val="ctr"/>
          <dgm:resizeHandles val="exact"/>
        </dgm:presLayoutVars>
      </dgm:prSet>
      <dgm:spPr/>
      <dgm:t>
        <a:bodyPr/>
        <a:lstStyle/>
        <a:p>
          <a:endParaRPr lang="en-ZA"/>
        </a:p>
      </dgm:t>
    </dgm:pt>
    <dgm:pt modelId="{EACC523A-219C-4817-AB8D-167ABA7A9C7D}" type="pres">
      <dgm:prSet presAssocID="{902315C0-B683-4BF6-8465-F262A43C5056}" presName="centerShape" presStyleLbl="node0" presStyleIdx="0" presStyleCnt="1"/>
      <dgm:spPr/>
      <dgm:t>
        <a:bodyPr/>
        <a:lstStyle/>
        <a:p>
          <a:endParaRPr lang="en-ZA"/>
        </a:p>
      </dgm:t>
    </dgm:pt>
    <dgm:pt modelId="{9F48FEAD-D2F5-4886-8D47-7188CFD99447}" type="pres">
      <dgm:prSet presAssocID="{C6770EB8-D735-4A41-8B8D-AB5A7C1FD3DB}" presName="parTrans" presStyleLbl="sibTrans2D1" presStyleIdx="0" presStyleCnt="3"/>
      <dgm:spPr/>
      <dgm:t>
        <a:bodyPr/>
        <a:lstStyle/>
        <a:p>
          <a:endParaRPr lang="en-ZA"/>
        </a:p>
      </dgm:t>
    </dgm:pt>
    <dgm:pt modelId="{21CA8090-D0A3-4D5D-B3DD-66231419B5AC}" type="pres">
      <dgm:prSet presAssocID="{C6770EB8-D735-4A41-8B8D-AB5A7C1FD3DB}" presName="connectorText" presStyleLbl="sibTrans2D1" presStyleIdx="0" presStyleCnt="3"/>
      <dgm:spPr/>
      <dgm:t>
        <a:bodyPr/>
        <a:lstStyle/>
        <a:p>
          <a:endParaRPr lang="en-ZA"/>
        </a:p>
      </dgm:t>
    </dgm:pt>
    <dgm:pt modelId="{C3B83DC8-94BD-4C0E-9DF4-AA4D8D95BA4A}" type="pres">
      <dgm:prSet presAssocID="{1191BD4D-2571-433E-AEA9-87B80E7DDAD1}" presName="node" presStyleLbl="node1" presStyleIdx="0" presStyleCnt="3">
        <dgm:presLayoutVars>
          <dgm:bulletEnabled val="1"/>
        </dgm:presLayoutVars>
      </dgm:prSet>
      <dgm:spPr/>
      <dgm:t>
        <a:bodyPr/>
        <a:lstStyle/>
        <a:p>
          <a:endParaRPr lang="en-ZA"/>
        </a:p>
      </dgm:t>
    </dgm:pt>
    <dgm:pt modelId="{9E178F6F-12E2-4307-9530-70824971276C}" type="pres">
      <dgm:prSet presAssocID="{2B151E88-DC82-485E-BEBE-6344786B6435}" presName="parTrans" presStyleLbl="sibTrans2D1" presStyleIdx="1" presStyleCnt="3"/>
      <dgm:spPr/>
      <dgm:t>
        <a:bodyPr/>
        <a:lstStyle/>
        <a:p>
          <a:endParaRPr lang="en-ZA"/>
        </a:p>
      </dgm:t>
    </dgm:pt>
    <dgm:pt modelId="{DB688BF6-0F00-4206-93A1-05FEF9C87457}" type="pres">
      <dgm:prSet presAssocID="{2B151E88-DC82-485E-BEBE-6344786B6435}" presName="connectorText" presStyleLbl="sibTrans2D1" presStyleIdx="1" presStyleCnt="3"/>
      <dgm:spPr/>
      <dgm:t>
        <a:bodyPr/>
        <a:lstStyle/>
        <a:p>
          <a:endParaRPr lang="en-ZA"/>
        </a:p>
      </dgm:t>
    </dgm:pt>
    <dgm:pt modelId="{A8179919-18EE-49C2-A11D-D5901CA64BB3}" type="pres">
      <dgm:prSet presAssocID="{E63F90F7-F87A-4E3E-80F9-BFC95C9370D1}" presName="node" presStyleLbl="node1" presStyleIdx="1" presStyleCnt="3">
        <dgm:presLayoutVars>
          <dgm:bulletEnabled val="1"/>
        </dgm:presLayoutVars>
      </dgm:prSet>
      <dgm:spPr/>
      <dgm:t>
        <a:bodyPr/>
        <a:lstStyle/>
        <a:p>
          <a:endParaRPr lang="en-ZA"/>
        </a:p>
      </dgm:t>
    </dgm:pt>
    <dgm:pt modelId="{CB006DD4-FFD1-4C8E-91B2-3BBA9DED9FDD}" type="pres">
      <dgm:prSet presAssocID="{916BB907-142F-448D-B863-C3B0B848E268}" presName="parTrans" presStyleLbl="sibTrans2D1" presStyleIdx="2" presStyleCnt="3"/>
      <dgm:spPr/>
      <dgm:t>
        <a:bodyPr/>
        <a:lstStyle/>
        <a:p>
          <a:endParaRPr lang="en-ZA"/>
        </a:p>
      </dgm:t>
    </dgm:pt>
    <dgm:pt modelId="{41158E24-58DB-43BD-8586-8B0317508DB7}" type="pres">
      <dgm:prSet presAssocID="{916BB907-142F-448D-B863-C3B0B848E268}" presName="connectorText" presStyleLbl="sibTrans2D1" presStyleIdx="2" presStyleCnt="3"/>
      <dgm:spPr/>
      <dgm:t>
        <a:bodyPr/>
        <a:lstStyle/>
        <a:p>
          <a:endParaRPr lang="en-ZA"/>
        </a:p>
      </dgm:t>
    </dgm:pt>
    <dgm:pt modelId="{98AF07FA-3127-49B4-8106-47C3492E0F2D}" type="pres">
      <dgm:prSet presAssocID="{5E3DD25F-EB27-4487-946D-C71B5C20C805}" presName="node" presStyleLbl="node1" presStyleIdx="2" presStyleCnt="3">
        <dgm:presLayoutVars>
          <dgm:bulletEnabled val="1"/>
        </dgm:presLayoutVars>
      </dgm:prSet>
      <dgm:spPr/>
      <dgm:t>
        <a:bodyPr/>
        <a:lstStyle/>
        <a:p>
          <a:endParaRPr lang="en-ZA"/>
        </a:p>
      </dgm:t>
    </dgm:pt>
  </dgm:ptLst>
  <dgm:cxnLst>
    <dgm:cxn modelId="{8D621B6B-6EB5-4F37-8E01-9DCB4C7FAD34}" type="presOf" srcId="{916BB907-142F-448D-B863-C3B0B848E268}" destId="{41158E24-58DB-43BD-8586-8B0317508DB7}" srcOrd="1" destOrd="0" presId="urn:microsoft.com/office/officeart/2005/8/layout/radial5"/>
    <dgm:cxn modelId="{A83DD632-22EE-47E6-A35F-415A3FA1A202}" type="presOf" srcId="{E63F90F7-F87A-4E3E-80F9-BFC95C9370D1}" destId="{A8179919-18EE-49C2-A11D-D5901CA64BB3}" srcOrd="0" destOrd="0" presId="urn:microsoft.com/office/officeart/2005/8/layout/radial5"/>
    <dgm:cxn modelId="{22FBC0E6-A64E-43DF-B739-CBDF2A5A1A65}" type="presOf" srcId="{BF1FD854-262C-48EF-AAEF-08D649EC2073}" destId="{EBEFF56E-B1AD-4F23-A42F-B411AC27F831}" srcOrd="0" destOrd="0" presId="urn:microsoft.com/office/officeart/2005/8/layout/radial5"/>
    <dgm:cxn modelId="{C1169315-16E2-4202-B106-89A4E3090305}" type="presOf" srcId="{2B151E88-DC82-485E-BEBE-6344786B6435}" destId="{9E178F6F-12E2-4307-9530-70824971276C}" srcOrd="0" destOrd="0" presId="urn:microsoft.com/office/officeart/2005/8/layout/radial5"/>
    <dgm:cxn modelId="{C1F8944E-B32C-4A48-A91A-1C579631839E}" type="presOf" srcId="{2B151E88-DC82-485E-BEBE-6344786B6435}" destId="{DB688BF6-0F00-4206-93A1-05FEF9C87457}" srcOrd="1" destOrd="0" presId="urn:microsoft.com/office/officeart/2005/8/layout/radial5"/>
    <dgm:cxn modelId="{FAD3364A-4B00-415F-B83F-94645B4DF2C7}" type="presOf" srcId="{5E3DD25F-EB27-4487-946D-C71B5C20C805}" destId="{98AF07FA-3127-49B4-8106-47C3492E0F2D}" srcOrd="0" destOrd="0" presId="urn:microsoft.com/office/officeart/2005/8/layout/radial5"/>
    <dgm:cxn modelId="{5382AD51-3A0C-43DB-A7B3-6E149F7A8335}" type="presOf" srcId="{C6770EB8-D735-4A41-8B8D-AB5A7C1FD3DB}" destId="{21CA8090-D0A3-4D5D-B3DD-66231419B5AC}" srcOrd="1" destOrd="0" presId="urn:microsoft.com/office/officeart/2005/8/layout/radial5"/>
    <dgm:cxn modelId="{C3BEDD93-3318-4A93-A970-8D12223B8CF2}" srcId="{902315C0-B683-4BF6-8465-F262A43C5056}" destId="{5E3DD25F-EB27-4487-946D-C71B5C20C805}" srcOrd="2" destOrd="0" parTransId="{916BB907-142F-448D-B863-C3B0B848E268}" sibTransId="{5C2A950B-BD07-41B7-8F5C-708A8B47F947}"/>
    <dgm:cxn modelId="{14E7D541-1A01-45C0-B262-D7391848C527}" type="presOf" srcId="{C6770EB8-D735-4A41-8B8D-AB5A7C1FD3DB}" destId="{9F48FEAD-D2F5-4886-8D47-7188CFD99447}" srcOrd="0" destOrd="0" presId="urn:microsoft.com/office/officeart/2005/8/layout/radial5"/>
    <dgm:cxn modelId="{995FD9F0-C716-4E5C-81CD-74DC276A5C32}" srcId="{902315C0-B683-4BF6-8465-F262A43C5056}" destId="{E63F90F7-F87A-4E3E-80F9-BFC95C9370D1}" srcOrd="1" destOrd="0" parTransId="{2B151E88-DC82-485E-BEBE-6344786B6435}" sibTransId="{651AE03F-FAA9-4791-BAA8-C165DA300B8C}"/>
    <dgm:cxn modelId="{1F909B55-7FC6-42CF-81E2-96ABE11025C2}" srcId="{BF1FD854-262C-48EF-AAEF-08D649EC2073}" destId="{902315C0-B683-4BF6-8465-F262A43C5056}" srcOrd="0" destOrd="0" parTransId="{3B28CE9F-2A0D-479A-9EF8-292804C2432B}" sibTransId="{F0A153D5-89CC-41CA-BBDE-B86440E2B5E3}"/>
    <dgm:cxn modelId="{24D78909-CFE9-4798-AD8D-B293F7B7686B}" type="presOf" srcId="{1191BD4D-2571-433E-AEA9-87B80E7DDAD1}" destId="{C3B83DC8-94BD-4C0E-9DF4-AA4D8D95BA4A}" srcOrd="0" destOrd="0" presId="urn:microsoft.com/office/officeart/2005/8/layout/radial5"/>
    <dgm:cxn modelId="{B3176353-392B-424D-BAEB-DB1D0A822716}" type="presOf" srcId="{902315C0-B683-4BF6-8465-F262A43C5056}" destId="{EACC523A-219C-4817-AB8D-167ABA7A9C7D}" srcOrd="0" destOrd="0" presId="urn:microsoft.com/office/officeart/2005/8/layout/radial5"/>
    <dgm:cxn modelId="{976E3FAA-3A70-4265-B6DC-FFFD2BE0E537}" type="presOf" srcId="{916BB907-142F-448D-B863-C3B0B848E268}" destId="{CB006DD4-FFD1-4C8E-91B2-3BBA9DED9FDD}" srcOrd="0" destOrd="0" presId="urn:microsoft.com/office/officeart/2005/8/layout/radial5"/>
    <dgm:cxn modelId="{51D5201F-90DA-4C6F-9A2B-852BF0036341}" srcId="{902315C0-B683-4BF6-8465-F262A43C5056}" destId="{1191BD4D-2571-433E-AEA9-87B80E7DDAD1}" srcOrd="0" destOrd="0" parTransId="{C6770EB8-D735-4A41-8B8D-AB5A7C1FD3DB}" sibTransId="{25B83E32-9D06-4059-8B36-7AC902B51973}"/>
    <dgm:cxn modelId="{95B1B7D8-658F-4076-ABA5-AF2EDE10DA87}" type="presParOf" srcId="{EBEFF56E-B1AD-4F23-A42F-B411AC27F831}" destId="{EACC523A-219C-4817-AB8D-167ABA7A9C7D}" srcOrd="0" destOrd="0" presId="urn:microsoft.com/office/officeart/2005/8/layout/radial5"/>
    <dgm:cxn modelId="{C814E582-96EA-41B6-AB05-A2790FD1CB33}" type="presParOf" srcId="{EBEFF56E-B1AD-4F23-A42F-B411AC27F831}" destId="{9F48FEAD-D2F5-4886-8D47-7188CFD99447}" srcOrd="1" destOrd="0" presId="urn:microsoft.com/office/officeart/2005/8/layout/radial5"/>
    <dgm:cxn modelId="{8F6D354F-7D9C-46E0-8782-58DD0AD03F57}" type="presParOf" srcId="{9F48FEAD-D2F5-4886-8D47-7188CFD99447}" destId="{21CA8090-D0A3-4D5D-B3DD-66231419B5AC}" srcOrd="0" destOrd="0" presId="urn:microsoft.com/office/officeart/2005/8/layout/radial5"/>
    <dgm:cxn modelId="{84B5D33E-F960-4C73-AD17-A5D153EA65A8}" type="presParOf" srcId="{EBEFF56E-B1AD-4F23-A42F-B411AC27F831}" destId="{C3B83DC8-94BD-4C0E-9DF4-AA4D8D95BA4A}" srcOrd="2" destOrd="0" presId="urn:microsoft.com/office/officeart/2005/8/layout/radial5"/>
    <dgm:cxn modelId="{583B70B2-5A76-4D6E-9484-5C03B86A4653}" type="presParOf" srcId="{EBEFF56E-B1AD-4F23-A42F-B411AC27F831}" destId="{9E178F6F-12E2-4307-9530-70824971276C}" srcOrd="3" destOrd="0" presId="urn:microsoft.com/office/officeart/2005/8/layout/radial5"/>
    <dgm:cxn modelId="{E78FEFD0-EFA9-46AE-985F-F5BAC34494D5}" type="presParOf" srcId="{9E178F6F-12E2-4307-9530-70824971276C}" destId="{DB688BF6-0F00-4206-93A1-05FEF9C87457}" srcOrd="0" destOrd="0" presId="urn:microsoft.com/office/officeart/2005/8/layout/radial5"/>
    <dgm:cxn modelId="{0B79BDC4-3634-475C-B675-9AD349BB471D}" type="presParOf" srcId="{EBEFF56E-B1AD-4F23-A42F-B411AC27F831}" destId="{A8179919-18EE-49C2-A11D-D5901CA64BB3}" srcOrd="4" destOrd="0" presId="urn:microsoft.com/office/officeart/2005/8/layout/radial5"/>
    <dgm:cxn modelId="{32FA33C6-7EC7-40F3-8CDD-3D10AADD8408}" type="presParOf" srcId="{EBEFF56E-B1AD-4F23-A42F-B411AC27F831}" destId="{CB006DD4-FFD1-4C8E-91B2-3BBA9DED9FDD}" srcOrd="5" destOrd="0" presId="urn:microsoft.com/office/officeart/2005/8/layout/radial5"/>
    <dgm:cxn modelId="{C712ABB2-EC06-408C-89DB-4295BB505726}" type="presParOf" srcId="{CB006DD4-FFD1-4C8E-91B2-3BBA9DED9FDD}" destId="{41158E24-58DB-43BD-8586-8B0317508DB7}" srcOrd="0" destOrd="0" presId="urn:microsoft.com/office/officeart/2005/8/layout/radial5"/>
    <dgm:cxn modelId="{A8AB72AB-9393-465C-877C-D9F0DD648E4E}" type="presParOf" srcId="{EBEFF56E-B1AD-4F23-A42F-B411AC27F831}" destId="{98AF07FA-3127-49B4-8106-47C3492E0F2D}" srcOrd="6" destOrd="0" presId="urn:microsoft.com/office/officeart/2005/8/layout/radial5"/>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ACC523A-219C-4817-AB8D-167ABA7A9C7D}">
      <dsp:nvSpPr>
        <dsp:cNvPr id="0" name=""/>
        <dsp:cNvSpPr/>
      </dsp:nvSpPr>
      <dsp:spPr>
        <a:xfrm>
          <a:off x="2277899" y="2199481"/>
          <a:ext cx="1330650" cy="13306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ZA" sz="2100" kern="1200"/>
            <a:t>Imagine Durban</a:t>
          </a:r>
        </a:p>
      </dsp:txBody>
      <dsp:txXfrm>
        <a:off x="2277899" y="2199481"/>
        <a:ext cx="1330650" cy="1330650"/>
      </dsp:txXfrm>
    </dsp:sp>
    <dsp:sp modelId="{9F48FEAD-D2F5-4886-8D47-7188CFD99447}">
      <dsp:nvSpPr>
        <dsp:cNvPr id="0" name=""/>
        <dsp:cNvSpPr/>
      </dsp:nvSpPr>
      <dsp:spPr>
        <a:xfrm rot="16200000">
          <a:off x="2802113" y="1747482"/>
          <a:ext cx="282222" cy="387476"/>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ZA" sz="1200" kern="1200"/>
        </a:p>
      </dsp:txBody>
      <dsp:txXfrm rot="16200000">
        <a:off x="2802113" y="1747482"/>
        <a:ext cx="282222" cy="387476"/>
      </dsp:txXfrm>
    </dsp:sp>
    <dsp:sp modelId="{C3B83DC8-94BD-4C0E-9DF4-AA4D8D95BA4A}">
      <dsp:nvSpPr>
        <dsp:cNvPr id="0" name=""/>
        <dsp:cNvSpPr/>
      </dsp:nvSpPr>
      <dsp:spPr>
        <a:xfrm>
          <a:off x="2111568" y="3672"/>
          <a:ext cx="1663313" cy="1663313"/>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ZA" sz="1200" b="1" kern="1200"/>
            <a:t>Municipal Institute of Learning (MILE): </a:t>
          </a:r>
          <a:r>
            <a:rPr lang="en-ZA" sz="1200" kern="1200">
              <a:solidFill>
                <a:schemeClr val="tx1">
                  <a:lumMod val="95000"/>
                  <a:lumOff val="5000"/>
                </a:schemeClr>
              </a:solidFill>
            </a:rPr>
            <a:t>LEARNING PARTNER</a:t>
          </a:r>
        </a:p>
      </dsp:txBody>
      <dsp:txXfrm>
        <a:off x="2111568" y="3672"/>
        <a:ext cx="1663313" cy="1663313"/>
      </dsp:txXfrm>
    </dsp:sp>
    <dsp:sp modelId="{9E178F6F-12E2-4307-9530-70824971276C}">
      <dsp:nvSpPr>
        <dsp:cNvPr id="0" name=""/>
        <dsp:cNvSpPr/>
      </dsp:nvSpPr>
      <dsp:spPr>
        <a:xfrm rot="1800000">
          <a:off x="3601962" y="3132861"/>
          <a:ext cx="282222" cy="38747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ZA" sz="1200" kern="1200"/>
        </a:p>
      </dsp:txBody>
      <dsp:txXfrm rot="1800000">
        <a:off x="3601962" y="3132861"/>
        <a:ext cx="282222" cy="387476"/>
      </dsp:txXfrm>
    </dsp:sp>
    <dsp:sp modelId="{A8179919-18EE-49C2-A11D-D5901CA64BB3}">
      <dsp:nvSpPr>
        <dsp:cNvPr id="0" name=""/>
        <dsp:cNvSpPr/>
      </dsp:nvSpPr>
      <dsp:spPr>
        <a:xfrm>
          <a:off x="3869147" y="3047889"/>
          <a:ext cx="1663313" cy="166331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ZA" sz="1050" b="1" kern="1200"/>
            <a:t>Lead Sector Departments </a:t>
          </a:r>
          <a:r>
            <a:rPr lang="en-ZA" sz="700" kern="1200"/>
            <a:t>(Parks, Planning, Architecture, </a:t>
          </a:r>
          <a:r>
            <a:rPr lang="en-ZA" sz="700" kern="1200">
              <a:solidFill>
                <a:schemeClr val="bg1"/>
              </a:solidFill>
            </a:rPr>
            <a:t>Housing, </a:t>
          </a:r>
          <a:r>
            <a:rPr lang="en-ZA" sz="700" kern="1200"/>
            <a:t>etc) and </a:t>
          </a:r>
          <a:r>
            <a:rPr lang="en-ZA" sz="900" b="1" kern="1200"/>
            <a:t>Researchers from Teriary Institutions and NGOs </a:t>
          </a:r>
        </a:p>
        <a:p>
          <a:pPr lvl="0" algn="ctr" defTabSz="466725">
            <a:lnSpc>
              <a:spcPct val="90000"/>
            </a:lnSpc>
            <a:spcBef>
              <a:spcPct val="0"/>
            </a:spcBef>
            <a:spcAft>
              <a:spcPct val="35000"/>
            </a:spcAft>
          </a:pPr>
          <a:r>
            <a:rPr lang="en-ZA" sz="1050" kern="1200">
              <a:solidFill>
                <a:schemeClr val="tx1">
                  <a:lumMod val="95000"/>
                  <a:lumOff val="5000"/>
                </a:schemeClr>
              </a:solidFill>
            </a:rPr>
            <a:t>CONTENT PARTNERS</a:t>
          </a:r>
        </a:p>
      </dsp:txBody>
      <dsp:txXfrm>
        <a:off x="3869147" y="3047889"/>
        <a:ext cx="1663313" cy="1663313"/>
      </dsp:txXfrm>
    </dsp:sp>
    <dsp:sp modelId="{CB006DD4-FFD1-4C8E-91B2-3BBA9DED9FDD}">
      <dsp:nvSpPr>
        <dsp:cNvPr id="0" name=""/>
        <dsp:cNvSpPr/>
      </dsp:nvSpPr>
      <dsp:spPr>
        <a:xfrm rot="9000000">
          <a:off x="2002264" y="3132861"/>
          <a:ext cx="282222" cy="387476"/>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ZA" sz="1200" kern="1200"/>
        </a:p>
      </dsp:txBody>
      <dsp:txXfrm rot="9000000">
        <a:off x="2002264" y="3132861"/>
        <a:ext cx="282222" cy="387476"/>
      </dsp:txXfrm>
    </dsp:sp>
    <dsp:sp modelId="{98AF07FA-3127-49B4-8106-47C3492E0F2D}">
      <dsp:nvSpPr>
        <dsp:cNvPr id="0" name=""/>
        <dsp:cNvSpPr/>
      </dsp:nvSpPr>
      <dsp:spPr>
        <a:xfrm>
          <a:off x="353989" y="3047889"/>
          <a:ext cx="1663313" cy="1663313"/>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ZA" sz="1200" kern="1200"/>
            <a:t>SACN, SALGA, UCLG, UCLGA, SCIN</a:t>
          </a:r>
        </a:p>
        <a:p>
          <a:pPr lvl="0" algn="ctr" defTabSz="533400">
            <a:lnSpc>
              <a:spcPct val="90000"/>
            </a:lnSpc>
            <a:spcBef>
              <a:spcPct val="0"/>
            </a:spcBef>
            <a:spcAft>
              <a:spcPct val="35000"/>
            </a:spcAft>
          </a:pPr>
          <a:r>
            <a:rPr lang="en-ZA" sz="1200" kern="1200">
              <a:solidFill>
                <a:schemeClr val="tx1">
                  <a:lumMod val="95000"/>
                  <a:lumOff val="5000"/>
                </a:schemeClr>
              </a:solidFill>
            </a:rPr>
            <a:t>NATIONAL AND INTERNATIONAL PARTNERS</a:t>
          </a:r>
        </a:p>
      </dsp:txBody>
      <dsp:txXfrm>
        <a:off x="353989" y="3047889"/>
        <a:ext cx="1663313" cy="166331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2069</Words>
  <Characters>11385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Ethekwini Municipality</Company>
  <LinksUpToDate>false</LinksUpToDate>
  <CharactersWithSpaces>13428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Sogen Moodley</dc:creator>
  <cp:lastModifiedBy>Sara Hoeflich</cp:lastModifiedBy>
  <cp:revision>2</cp:revision>
  <cp:lastPrinted>2014-04-30T13:45:00Z</cp:lastPrinted>
  <dcterms:created xsi:type="dcterms:W3CDTF">2014-05-06T13:09:00Z</dcterms:created>
  <dcterms:modified xsi:type="dcterms:W3CDTF">2014-05-06T13:09:00Z</dcterms:modified>
</cp:coreProperties>
</file>